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4E83117" w14:textId="77777777" w:rsidR="00BB402C" w:rsidRDefault="00BB402C" w:rsidP="00BB402C">
      <w:pPr>
        <w:pStyle w:val="a3"/>
        <w:jc w:val="center"/>
      </w:pPr>
      <w:r>
        <w:t>ХАНТЫ-МАНСИЙСКИЙ АВТОНОМНЫЙ ОКРУГ-ЮГРА</w:t>
      </w:r>
    </w:p>
    <w:p w14:paraId="3AB03ECF" w14:textId="77777777" w:rsidR="00BB402C" w:rsidRDefault="00BB402C" w:rsidP="00BB402C">
      <w:pPr>
        <w:pStyle w:val="a3"/>
        <w:jc w:val="center"/>
      </w:pPr>
      <w:r>
        <w:t>ХАНТЫ-МАНСИЙСКИЙ РАЙОН</w:t>
      </w:r>
    </w:p>
    <w:p w14:paraId="166663EB" w14:textId="77777777" w:rsidR="00BB402C" w:rsidRDefault="00BB402C" w:rsidP="00BB402C">
      <w:pPr>
        <w:pStyle w:val="a3"/>
        <w:jc w:val="center"/>
      </w:pPr>
      <w:r>
        <w:t>МУНИЦИПАЛЬНОЕ ОБРАЗОВАНИЕ</w:t>
      </w:r>
    </w:p>
    <w:p w14:paraId="7113E43E" w14:textId="77777777" w:rsidR="00BB402C" w:rsidRDefault="00BB402C" w:rsidP="00BB402C">
      <w:pPr>
        <w:pStyle w:val="a3"/>
        <w:jc w:val="center"/>
      </w:pPr>
      <w:r>
        <w:t>СЕЛЬСКОЕ ПОСЕЛЕНИЕ ЦИНГАЛЫ</w:t>
      </w:r>
    </w:p>
    <w:p w14:paraId="23280F5E" w14:textId="77777777" w:rsidR="00BB402C" w:rsidRDefault="00BB402C" w:rsidP="00BB402C">
      <w:pPr>
        <w:pStyle w:val="a3"/>
        <w:jc w:val="both"/>
      </w:pPr>
    </w:p>
    <w:p w14:paraId="52E251E7" w14:textId="77777777" w:rsidR="00BB402C" w:rsidRDefault="00BB402C" w:rsidP="00BB402C">
      <w:pPr>
        <w:pStyle w:val="a3"/>
        <w:jc w:val="center"/>
      </w:pPr>
      <w:r>
        <w:t>СОВЕТ ДЕПУТАТОВ</w:t>
      </w:r>
    </w:p>
    <w:p w14:paraId="4F6CF311" w14:textId="77777777" w:rsidR="00BB402C" w:rsidRDefault="00BB402C" w:rsidP="00BB402C">
      <w:pPr>
        <w:pStyle w:val="a3"/>
        <w:jc w:val="center"/>
      </w:pPr>
      <w:r>
        <w:t>РЕШЕНИЕ</w:t>
      </w:r>
    </w:p>
    <w:p w14:paraId="547E644F" w14:textId="77777777" w:rsidR="009F7648" w:rsidRDefault="009F7648" w:rsidP="00BB402C">
      <w:pPr>
        <w:pStyle w:val="a3"/>
        <w:jc w:val="center"/>
      </w:pPr>
    </w:p>
    <w:p w14:paraId="0FDB1A1F" w14:textId="1904C771" w:rsidR="00BB402C" w:rsidRPr="00CC4E84" w:rsidRDefault="00BB402C" w:rsidP="00BB402C">
      <w:pPr>
        <w:pStyle w:val="a3"/>
        <w:jc w:val="both"/>
      </w:pPr>
      <w:r>
        <w:t xml:space="preserve">от </w:t>
      </w:r>
      <w:r w:rsidR="00A561F3">
        <w:t>10</w:t>
      </w:r>
      <w:r w:rsidR="0022523F">
        <w:t>.</w:t>
      </w:r>
      <w:r w:rsidR="00D35526">
        <w:t>0</w:t>
      </w:r>
      <w:r w:rsidR="00A561F3">
        <w:t>2</w:t>
      </w:r>
      <w:r w:rsidR="0022523F">
        <w:t>.202</w:t>
      </w:r>
      <w:r w:rsidR="00A561F3">
        <w:t>5</w:t>
      </w:r>
      <w:r w:rsidR="003A76D0">
        <w:tab/>
      </w:r>
      <w:r w:rsidR="003A76D0">
        <w:tab/>
      </w:r>
      <w:r w:rsidR="003A76D0">
        <w:tab/>
      </w:r>
      <w:r w:rsidR="003A76D0">
        <w:tab/>
      </w:r>
      <w:r w:rsidR="003A76D0">
        <w:tab/>
      </w:r>
      <w:r w:rsidR="003A76D0">
        <w:tab/>
      </w:r>
      <w:r w:rsidR="003A76D0">
        <w:tab/>
        <w:t xml:space="preserve">          </w:t>
      </w:r>
      <w:r w:rsidR="0027319C">
        <w:t xml:space="preserve">          </w:t>
      </w:r>
      <w:r w:rsidR="00A561F3">
        <w:t xml:space="preserve">       </w:t>
      </w:r>
      <w:r w:rsidR="0027319C">
        <w:t xml:space="preserve"> </w:t>
      </w:r>
      <w:r w:rsidR="003A76D0">
        <w:t xml:space="preserve">  </w:t>
      </w:r>
      <w:r w:rsidR="00BF6276">
        <w:t xml:space="preserve">  </w:t>
      </w:r>
      <w:r w:rsidR="003A76D0">
        <w:t xml:space="preserve"> № </w:t>
      </w:r>
      <w:r w:rsidR="00A561F3">
        <w:t>10</w:t>
      </w:r>
    </w:p>
    <w:p w14:paraId="6385CE8F" w14:textId="77777777" w:rsidR="00BB402C" w:rsidRDefault="00BB402C" w:rsidP="00BB402C">
      <w:pPr>
        <w:pStyle w:val="a3"/>
        <w:jc w:val="both"/>
      </w:pPr>
      <w:r>
        <w:t>с.</w:t>
      </w:r>
      <w:r w:rsidR="007822DE">
        <w:t xml:space="preserve"> </w:t>
      </w:r>
      <w:r>
        <w:t>Цингалы</w:t>
      </w:r>
    </w:p>
    <w:p w14:paraId="1F521FBD" w14:textId="77777777" w:rsidR="00BB402C" w:rsidRPr="00014F78" w:rsidRDefault="00BB402C" w:rsidP="00BB402C">
      <w:pPr>
        <w:pStyle w:val="a3"/>
        <w:jc w:val="both"/>
        <w:rPr>
          <w:szCs w:val="28"/>
        </w:rPr>
      </w:pPr>
    </w:p>
    <w:p w14:paraId="147FEC54" w14:textId="0000C131" w:rsidR="006D2380" w:rsidRPr="00014F78" w:rsidRDefault="001A7843" w:rsidP="006D2380">
      <w:pPr>
        <w:spacing w:after="0" w:line="240" w:lineRule="auto"/>
        <w:ind w:right="5102"/>
        <w:jc w:val="both"/>
        <w:rPr>
          <w:rFonts w:ascii="Times New Roman" w:hAnsi="Times New Roman"/>
          <w:sz w:val="28"/>
          <w:szCs w:val="28"/>
        </w:rPr>
      </w:pPr>
      <w:r w:rsidRPr="001A7843">
        <w:rPr>
          <w:rFonts w:ascii="Times New Roman" w:hAnsi="Times New Roman"/>
          <w:sz w:val="28"/>
          <w:szCs w:val="28"/>
        </w:rPr>
        <w:t xml:space="preserve">Об утверждении отчёта Главы сельского поселения </w:t>
      </w:r>
      <w:r>
        <w:rPr>
          <w:rFonts w:ascii="Times New Roman" w:hAnsi="Times New Roman"/>
          <w:sz w:val="28"/>
          <w:szCs w:val="28"/>
        </w:rPr>
        <w:t>Цингалы</w:t>
      </w:r>
      <w:r w:rsidRPr="001A7843">
        <w:rPr>
          <w:rFonts w:ascii="Times New Roman" w:hAnsi="Times New Roman"/>
          <w:sz w:val="28"/>
          <w:szCs w:val="28"/>
        </w:rPr>
        <w:t xml:space="preserve"> о результатах его деятельности, деятельности администрации сельского поселения </w:t>
      </w:r>
      <w:r>
        <w:rPr>
          <w:rFonts w:ascii="Times New Roman" w:hAnsi="Times New Roman"/>
          <w:sz w:val="28"/>
          <w:szCs w:val="28"/>
        </w:rPr>
        <w:t>Цингалы</w:t>
      </w:r>
      <w:r w:rsidRPr="001A7843">
        <w:rPr>
          <w:rFonts w:ascii="Times New Roman" w:hAnsi="Times New Roman"/>
          <w:sz w:val="28"/>
          <w:szCs w:val="28"/>
        </w:rPr>
        <w:t xml:space="preserve"> и иных п</w:t>
      </w:r>
      <w:r>
        <w:rPr>
          <w:rFonts w:ascii="Times New Roman" w:hAnsi="Times New Roman"/>
          <w:sz w:val="28"/>
          <w:szCs w:val="28"/>
        </w:rPr>
        <w:t xml:space="preserve">одведомственных ему учреждений </w:t>
      </w:r>
      <w:r w:rsidRPr="001A7843">
        <w:rPr>
          <w:rFonts w:ascii="Times New Roman" w:hAnsi="Times New Roman"/>
          <w:sz w:val="28"/>
          <w:szCs w:val="28"/>
        </w:rPr>
        <w:t>за 202</w:t>
      </w:r>
      <w:r w:rsidR="00A561F3">
        <w:rPr>
          <w:rFonts w:ascii="Times New Roman" w:hAnsi="Times New Roman"/>
          <w:sz w:val="28"/>
          <w:szCs w:val="28"/>
        </w:rPr>
        <w:t>4</w:t>
      </w:r>
      <w:r w:rsidRPr="001A7843">
        <w:rPr>
          <w:rFonts w:ascii="Times New Roman" w:hAnsi="Times New Roman"/>
          <w:sz w:val="28"/>
          <w:szCs w:val="28"/>
        </w:rPr>
        <w:t xml:space="preserve"> год</w:t>
      </w:r>
    </w:p>
    <w:p w14:paraId="754BC5D1" w14:textId="77777777" w:rsidR="00D822CE" w:rsidRPr="006E1BD9" w:rsidRDefault="00D822CE" w:rsidP="00BB402C">
      <w:pPr>
        <w:pStyle w:val="a3"/>
        <w:jc w:val="both"/>
        <w:rPr>
          <w:sz w:val="16"/>
          <w:szCs w:val="16"/>
        </w:rPr>
      </w:pPr>
    </w:p>
    <w:p w14:paraId="76F0C65A" w14:textId="7A664E55" w:rsidR="00BB402C" w:rsidRDefault="002B4308" w:rsidP="00BB402C">
      <w:pPr>
        <w:pStyle w:val="a3"/>
        <w:jc w:val="both"/>
        <w:rPr>
          <w:szCs w:val="28"/>
        </w:rPr>
      </w:pPr>
      <w:r>
        <w:tab/>
      </w:r>
      <w:r w:rsidR="001A7843" w:rsidRPr="001A7843">
        <w:t xml:space="preserve">Заслушав и обсудив, представленный </w:t>
      </w:r>
      <w:r w:rsidR="001A7843">
        <w:t>Г</w:t>
      </w:r>
      <w:r w:rsidR="001A7843" w:rsidRPr="001A7843">
        <w:t xml:space="preserve">лавой сельского поселения </w:t>
      </w:r>
      <w:r w:rsidR="001A7843">
        <w:t>Цингалы</w:t>
      </w:r>
      <w:r w:rsidR="001A7843" w:rsidRPr="001A7843">
        <w:t xml:space="preserve"> Совету депутатов сельского поселения </w:t>
      </w:r>
      <w:r w:rsidR="001A7843">
        <w:t>Цингалы</w:t>
      </w:r>
      <w:r w:rsidR="001A7843" w:rsidRPr="001A7843">
        <w:t xml:space="preserve"> отчёт о результатах своей деятельности, деятельности администрации сельского поселения </w:t>
      </w:r>
      <w:r w:rsidR="001A7843">
        <w:t>Цингалы</w:t>
      </w:r>
      <w:r w:rsidR="001A7843" w:rsidRPr="001A7843">
        <w:t xml:space="preserve"> и иных подведомственных ему учреждений за 202</w:t>
      </w:r>
      <w:r w:rsidR="00A561F3">
        <w:t>4</w:t>
      </w:r>
      <w:r w:rsidR="001A7843" w:rsidRPr="001A7843">
        <w:t xml:space="preserve"> год, в соответствии с Федеральным законом от 6 октября 2003 года № 131-ФЗ «Об общих принципах организации местного самоуправления в Российской Федерации», </w:t>
      </w:r>
    </w:p>
    <w:p w14:paraId="4F9B2483" w14:textId="77777777" w:rsidR="0022523F" w:rsidRPr="006E1BD9" w:rsidRDefault="0022523F" w:rsidP="00BB402C">
      <w:pPr>
        <w:pStyle w:val="a3"/>
        <w:jc w:val="both"/>
        <w:rPr>
          <w:sz w:val="16"/>
          <w:szCs w:val="16"/>
        </w:rPr>
      </w:pPr>
    </w:p>
    <w:p w14:paraId="7972F543" w14:textId="77777777" w:rsidR="0022523F" w:rsidRPr="0022523F" w:rsidRDefault="0022523F" w:rsidP="0022523F">
      <w:pPr>
        <w:tabs>
          <w:tab w:val="left" w:pos="567"/>
          <w:tab w:val="left" w:pos="4678"/>
        </w:tabs>
        <w:spacing w:after="0" w:line="240" w:lineRule="auto"/>
        <w:ind w:right="-1"/>
        <w:jc w:val="center"/>
        <w:rPr>
          <w:rFonts w:ascii="Times New Roman" w:hAnsi="Times New Roman"/>
          <w:sz w:val="28"/>
          <w:szCs w:val="28"/>
        </w:rPr>
      </w:pPr>
      <w:r w:rsidRPr="0022523F">
        <w:rPr>
          <w:rFonts w:ascii="Times New Roman" w:hAnsi="Times New Roman"/>
          <w:sz w:val="28"/>
          <w:szCs w:val="28"/>
        </w:rPr>
        <w:t>Совет депутатов сельского поселения Цингалы</w:t>
      </w:r>
    </w:p>
    <w:p w14:paraId="60510593" w14:textId="77777777" w:rsidR="0022523F" w:rsidRPr="0022523F" w:rsidRDefault="0022523F" w:rsidP="0022523F">
      <w:pPr>
        <w:spacing w:after="0" w:line="240" w:lineRule="auto"/>
        <w:jc w:val="center"/>
        <w:rPr>
          <w:rFonts w:ascii="Times New Roman" w:eastAsia="Calibri" w:hAnsi="Times New Roman"/>
          <w:b/>
          <w:sz w:val="28"/>
          <w:lang w:eastAsia="en-US"/>
        </w:rPr>
      </w:pPr>
      <w:r w:rsidRPr="0022523F">
        <w:rPr>
          <w:rFonts w:ascii="Times New Roman" w:eastAsia="Calibri" w:hAnsi="Times New Roman"/>
          <w:b/>
          <w:sz w:val="28"/>
          <w:lang w:eastAsia="en-US"/>
        </w:rPr>
        <w:t>РЕШИЛ:</w:t>
      </w:r>
    </w:p>
    <w:p w14:paraId="61AD1260" w14:textId="77777777" w:rsidR="001A7843" w:rsidRPr="006E1BD9" w:rsidRDefault="001947E1" w:rsidP="001A7843">
      <w:pPr>
        <w:widowControl w:val="0"/>
        <w:tabs>
          <w:tab w:val="left" w:pos="993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/>
          <w:sz w:val="16"/>
          <w:szCs w:val="16"/>
        </w:rPr>
      </w:pPr>
      <w:r w:rsidRPr="006D2380">
        <w:rPr>
          <w:rFonts w:ascii="Times New Roman" w:hAnsi="Times New Roman"/>
          <w:sz w:val="28"/>
          <w:szCs w:val="28"/>
        </w:rPr>
        <w:tab/>
      </w:r>
    </w:p>
    <w:p w14:paraId="5C315697" w14:textId="30DC91D9" w:rsidR="001A7843" w:rsidRDefault="001A7843" w:rsidP="001A7843">
      <w:pPr>
        <w:pStyle w:val="a8"/>
        <w:widowControl w:val="0"/>
        <w:numPr>
          <w:ilvl w:val="0"/>
          <w:numId w:val="11"/>
        </w:numPr>
        <w:tabs>
          <w:tab w:val="left" w:pos="426"/>
        </w:tabs>
        <w:autoSpaceDE w:val="0"/>
        <w:autoSpaceDN w:val="0"/>
        <w:adjustRightInd w:val="0"/>
        <w:spacing w:after="0" w:line="240" w:lineRule="auto"/>
        <w:ind w:left="284" w:hanging="284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Утвердить отчёт Г</w:t>
      </w:r>
      <w:r w:rsidRPr="001A7843">
        <w:rPr>
          <w:rFonts w:ascii="Times New Roman" w:hAnsi="Times New Roman"/>
          <w:sz w:val="28"/>
          <w:szCs w:val="28"/>
        </w:rPr>
        <w:t xml:space="preserve">лавы сельского поселения </w:t>
      </w:r>
      <w:r>
        <w:rPr>
          <w:rFonts w:ascii="Times New Roman" w:hAnsi="Times New Roman"/>
          <w:sz w:val="28"/>
          <w:szCs w:val="28"/>
        </w:rPr>
        <w:t>Цингалы Козлова Алексея Ивановича</w:t>
      </w:r>
      <w:r w:rsidRPr="001A7843">
        <w:rPr>
          <w:rFonts w:ascii="Times New Roman" w:hAnsi="Times New Roman"/>
          <w:sz w:val="28"/>
          <w:szCs w:val="28"/>
        </w:rPr>
        <w:t xml:space="preserve"> о результатах своей деятельности, деятельности администрации сельского поселения </w:t>
      </w:r>
      <w:r>
        <w:rPr>
          <w:rFonts w:ascii="Times New Roman" w:hAnsi="Times New Roman"/>
          <w:sz w:val="28"/>
          <w:szCs w:val="28"/>
        </w:rPr>
        <w:t>Цингалы</w:t>
      </w:r>
      <w:r w:rsidRPr="001A7843">
        <w:rPr>
          <w:rFonts w:ascii="Times New Roman" w:hAnsi="Times New Roman"/>
          <w:sz w:val="28"/>
          <w:szCs w:val="28"/>
        </w:rPr>
        <w:t xml:space="preserve"> и иных п</w:t>
      </w:r>
      <w:r>
        <w:rPr>
          <w:rFonts w:ascii="Times New Roman" w:hAnsi="Times New Roman"/>
          <w:sz w:val="28"/>
          <w:szCs w:val="28"/>
        </w:rPr>
        <w:t>одведомственных ему учреждений за 202</w:t>
      </w:r>
      <w:r w:rsidR="00A561F3">
        <w:rPr>
          <w:rFonts w:ascii="Times New Roman" w:hAnsi="Times New Roman"/>
          <w:sz w:val="28"/>
          <w:szCs w:val="28"/>
        </w:rPr>
        <w:t>4</w:t>
      </w:r>
      <w:r>
        <w:rPr>
          <w:rFonts w:ascii="Times New Roman" w:hAnsi="Times New Roman"/>
          <w:sz w:val="28"/>
          <w:szCs w:val="28"/>
        </w:rPr>
        <w:t xml:space="preserve"> год согласно приложению;</w:t>
      </w:r>
    </w:p>
    <w:p w14:paraId="7AC297B3" w14:textId="7054BF83" w:rsidR="001A7843" w:rsidRPr="006E1BD9" w:rsidRDefault="001A7843" w:rsidP="001A7843">
      <w:pPr>
        <w:pStyle w:val="a8"/>
        <w:widowControl w:val="0"/>
        <w:tabs>
          <w:tab w:val="left" w:pos="426"/>
        </w:tabs>
        <w:autoSpaceDE w:val="0"/>
        <w:autoSpaceDN w:val="0"/>
        <w:adjustRightInd w:val="0"/>
        <w:spacing w:after="0" w:line="240" w:lineRule="auto"/>
        <w:ind w:left="284"/>
        <w:jc w:val="both"/>
        <w:rPr>
          <w:rFonts w:ascii="Times New Roman" w:hAnsi="Times New Roman"/>
          <w:sz w:val="16"/>
          <w:szCs w:val="16"/>
        </w:rPr>
      </w:pPr>
    </w:p>
    <w:p w14:paraId="4D2C14FF" w14:textId="687F9A1C" w:rsidR="001A7843" w:rsidRDefault="001A7843" w:rsidP="001A7843">
      <w:pPr>
        <w:pStyle w:val="a8"/>
        <w:widowControl w:val="0"/>
        <w:numPr>
          <w:ilvl w:val="0"/>
          <w:numId w:val="11"/>
        </w:numPr>
        <w:tabs>
          <w:tab w:val="left" w:pos="426"/>
        </w:tabs>
        <w:autoSpaceDE w:val="0"/>
        <w:autoSpaceDN w:val="0"/>
        <w:adjustRightInd w:val="0"/>
        <w:spacing w:after="0" w:line="240" w:lineRule="auto"/>
        <w:ind w:left="284" w:hanging="284"/>
        <w:jc w:val="both"/>
        <w:rPr>
          <w:rFonts w:ascii="Times New Roman" w:hAnsi="Times New Roman"/>
          <w:sz w:val="28"/>
          <w:szCs w:val="28"/>
        </w:rPr>
      </w:pPr>
      <w:r w:rsidRPr="001A7843">
        <w:rPr>
          <w:rFonts w:ascii="Times New Roman" w:hAnsi="Times New Roman"/>
          <w:sz w:val="28"/>
          <w:szCs w:val="28"/>
        </w:rPr>
        <w:t xml:space="preserve">Признать деятельность </w:t>
      </w:r>
      <w:r>
        <w:rPr>
          <w:rFonts w:ascii="Times New Roman" w:hAnsi="Times New Roman"/>
          <w:sz w:val="28"/>
          <w:szCs w:val="28"/>
        </w:rPr>
        <w:t>Г</w:t>
      </w:r>
      <w:r w:rsidRPr="001A7843">
        <w:rPr>
          <w:rFonts w:ascii="Times New Roman" w:hAnsi="Times New Roman"/>
          <w:sz w:val="28"/>
          <w:szCs w:val="28"/>
        </w:rPr>
        <w:t xml:space="preserve">лавы сельского поселения </w:t>
      </w:r>
      <w:r>
        <w:rPr>
          <w:rFonts w:ascii="Times New Roman" w:hAnsi="Times New Roman"/>
          <w:sz w:val="28"/>
          <w:szCs w:val="28"/>
        </w:rPr>
        <w:t>Цингалы Козлова Алексея Ивановича</w:t>
      </w:r>
      <w:r w:rsidRPr="001A7843">
        <w:rPr>
          <w:rFonts w:ascii="Times New Roman" w:hAnsi="Times New Roman"/>
          <w:sz w:val="28"/>
          <w:szCs w:val="28"/>
        </w:rPr>
        <w:t xml:space="preserve"> и деятельность администрации сельского поселения </w:t>
      </w:r>
      <w:r>
        <w:rPr>
          <w:rFonts w:ascii="Times New Roman" w:hAnsi="Times New Roman"/>
          <w:sz w:val="28"/>
          <w:szCs w:val="28"/>
        </w:rPr>
        <w:t>Цингалы</w:t>
      </w:r>
      <w:r w:rsidRPr="001A7843">
        <w:rPr>
          <w:rFonts w:ascii="Times New Roman" w:hAnsi="Times New Roman"/>
          <w:sz w:val="28"/>
          <w:szCs w:val="28"/>
        </w:rPr>
        <w:t xml:space="preserve"> за 202</w:t>
      </w:r>
      <w:r w:rsidR="00A561F3">
        <w:rPr>
          <w:rFonts w:ascii="Times New Roman" w:hAnsi="Times New Roman"/>
          <w:sz w:val="28"/>
          <w:szCs w:val="28"/>
        </w:rPr>
        <w:t>4</w:t>
      </w:r>
      <w:r w:rsidRPr="001A7843">
        <w:rPr>
          <w:rFonts w:ascii="Times New Roman" w:hAnsi="Times New Roman"/>
          <w:sz w:val="28"/>
          <w:szCs w:val="28"/>
        </w:rPr>
        <w:t xml:space="preserve"> год, удовлетворительной.</w:t>
      </w:r>
    </w:p>
    <w:p w14:paraId="21236A35" w14:textId="291E9AF6" w:rsidR="001A7843" w:rsidRDefault="001A7843" w:rsidP="001A7843">
      <w:pPr>
        <w:pStyle w:val="a8"/>
        <w:widowControl w:val="0"/>
        <w:tabs>
          <w:tab w:val="left" w:pos="426"/>
        </w:tabs>
        <w:autoSpaceDE w:val="0"/>
        <w:autoSpaceDN w:val="0"/>
        <w:adjustRightInd w:val="0"/>
        <w:spacing w:after="0" w:line="240" w:lineRule="auto"/>
        <w:ind w:left="284"/>
        <w:jc w:val="both"/>
        <w:rPr>
          <w:rFonts w:ascii="Times New Roman" w:hAnsi="Times New Roman"/>
          <w:sz w:val="28"/>
          <w:szCs w:val="28"/>
        </w:rPr>
      </w:pPr>
    </w:p>
    <w:p w14:paraId="23D7C636" w14:textId="5326D99D" w:rsidR="00014F78" w:rsidRPr="001A7843" w:rsidRDefault="009219D6" w:rsidP="001A7843">
      <w:pPr>
        <w:pStyle w:val="a8"/>
        <w:widowControl w:val="0"/>
        <w:numPr>
          <w:ilvl w:val="0"/>
          <w:numId w:val="11"/>
        </w:numPr>
        <w:tabs>
          <w:tab w:val="left" w:pos="426"/>
        </w:tabs>
        <w:autoSpaceDE w:val="0"/>
        <w:autoSpaceDN w:val="0"/>
        <w:adjustRightInd w:val="0"/>
        <w:spacing w:after="0" w:line="240" w:lineRule="auto"/>
        <w:ind w:left="284" w:hanging="284"/>
        <w:jc w:val="both"/>
        <w:rPr>
          <w:rFonts w:ascii="Times New Roman" w:hAnsi="Times New Roman"/>
          <w:sz w:val="28"/>
          <w:szCs w:val="28"/>
        </w:rPr>
      </w:pPr>
      <w:r w:rsidRPr="001A7843">
        <w:rPr>
          <w:rFonts w:ascii="Times New Roman" w:hAnsi="Times New Roman"/>
          <w:sz w:val="28"/>
          <w:szCs w:val="28"/>
        </w:rPr>
        <w:t>Настоящее решен</w:t>
      </w:r>
      <w:r w:rsidR="00014F78" w:rsidRPr="001A7843">
        <w:rPr>
          <w:rFonts w:ascii="Times New Roman" w:hAnsi="Times New Roman"/>
          <w:sz w:val="28"/>
          <w:szCs w:val="28"/>
        </w:rPr>
        <w:t>ие вступает в силу после его официального опубликования (обнародования).</w:t>
      </w:r>
    </w:p>
    <w:p w14:paraId="14894D06" w14:textId="7A397152" w:rsidR="006E1BD9" w:rsidRDefault="006E1BD9" w:rsidP="006E1BD9">
      <w:pPr>
        <w:widowControl w:val="0"/>
        <w:shd w:val="clear" w:color="auto" w:fill="FFFFFF"/>
        <w:tabs>
          <w:tab w:val="left" w:pos="993"/>
          <w:tab w:val="left" w:pos="1276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</w:rPr>
      </w:pPr>
    </w:p>
    <w:p w14:paraId="36282BC9" w14:textId="766ED25E" w:rsidR="006E1BD9" w:rsidRPr="00DC326E" w:rsidRDefault="006E1BD9" w:rsidP="006E1BD9">
      <w:pPr>
        <w:widowControl w:val="0"/>
        <w:shd w:val="clear" w:color="auto" w:fill="FFFFFF"/>
        <w:tabs>
          <w:tab w:val="left" w:pos="993"/>
          <w:tab w:val="left" w:pos="1276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</w:rPr>
      </w:pPr>
      <w:r w:rsidRPr="00DC326E">
        <w:rPr>
          <w:rFonts w:ascii="Times New Roman" w:hAnsi="Times New Roman"/>
          <w:sz w:val="28"/>
          <w:szCs w:val="28"/>
        </w:rPr>
        <w:t>Глава сельского поселения,</w:t>
      </w:r>
      <w:r w:rsidRPr="00DC326E">
        <w:rPr>
          <w:rFonts w:ascii="Times New Roman" w:hAnsi="Times New Roman"/>
          <w:sz w:val="28"/>
          <w:szCs w:val="28"/>
        </w:rPr>
        <w:tab/>
      </w:r>
      <w:r w:rsidRPr="00DC326E">
        <w:rPr>
          <w:rFonts w:ascii="Times New Roman" w:hAnsi="Times New Roman"/>
          <w:sz w:val="28"/>
          <w:szCs w:val="28"/>
        </w:rPr>
        <w:tab/>
      </w:r>
      <w:r w:rsidRPr="00DC326E">
        <w:rPr>
          <w:rFonts w:ascii="Times New Roman" w:hAnsi="Times New Roman"/>
          <w:sz w:val="28"/>
          <w:szCs w:val="28"/>
        </w:rPr>
        <w:tab/>
      </w:r>
      <w:r w:rsidRPr="00DC326E">
        <w:rPr>
          <w:rFonts w:ascii="Times New Roman" w:hAnsi="Times New Roman"/>
          <w:sz w:val="28"/>
          <w:szCs w:val="28"/>
        </w:rPr>
        <w:tab/>
      </w:r>
    </w:p>
    <w:p w14:paraId="3E249323" w14:textId="77777777" w:rsidR="006E1BD9" w:rsidRPr="00DC326E" w:rsidRDefault="006E1BD9" w:rsidP="006E1BD9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  <w:r w:rsidRPr="00DC326E">
        <w:rPr>
          <w:rFonts w:ascii="Times New Roman" w:hAnsi="Times New Roman"/>
          <w:sz w:val="28"/>
          <w:szCs w:val="28"/>
        </w:rPr>
        <w:t>исполняющий полномочия</w:t>
      </w:r>
      <w:r w:rsidRPr="00DC326E">
        <w:rPr>
          <w:rFonts w:ascii="Times New Roman" w:hAnsi="Times New Roman"/>
          <w:sz w:val="28"/>
          <w:szCs w:val="28"/>
        </w:rPr>
        <w:tab/>
      </w:r>
      <w:r w:rsidRPr="00DC326E">
        <w:rPr>
          <w:rFonts w:ascii="Times New Roman" w:hAnsi="Times New Roman"/>
          <w:sz w:val="28"/>
          <w:szCs w:val="28"/>
        </w:rPr>
        <w:tab/>
      </w:r>
      <w:r w:rsidRPr="00DC326E">
        <w:rPr>
          <w:rFonts w:ascii="Times New Roman" w:hAnsi="Times New Roman"/>
          <w:sz w:val="28"/>
          <w:szCs w:val="28"/>
        </w:rPr>
        <w:tab/>
      </w:r>
      <w:r w:rsidRPr="00DC326E">
        <w:rPr>
          <w:rFonts w:ascii="Times New Roman" w:hAnsi="Times New Roman"/>
          <w:sz w:val="28"/>
          <w:szCs w:val="28"/>
        </w:rPr>
        <w:tab/>
      </w:r>
    </w:p>
    <w:p w14:paraId="1C2D8CBE" w14:textId="77777777" w:rsidR="006E1BD9" w:rsidRPr="00DC326E" w:rsidRDefault="006E1BD9" w:rsidP="006E1BD9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  <w:r w:rsidRPr="00DC326E">
        <w:rPr>
          <w:rFonts w:ascii="Times New Roman" w:hAnsi="Times New Roman"/>
          <w:sz w:val="28"/>
          <w:szCs w:val="28"/>
        </w:rPr>
        <w:t>председателя Совета депутатов</w:t>
      </w:r>
    </w:p>
    <w:p w14:paraId="5E53D067" w14:textId="5ED791E1" w:rsidR="00975C2E" w:rsidRDefault="006E1BD9" w:rsidP="006E1BD9">
      <w:pPr>
        <w:widowControl w:val="0"/>
        <w:shd w:val="clear" w:color="auto" w:fill="FFFFFF"/>
        <w:tabs>
          <w:tab w:val="left" w:pos="993"/>
          <w:tab w:val="left" w:pos="1276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bCs/>
          <w:sz w:val="28"/>
          <w:szCs w:val="28"/>
        </w:rPr>
      </w:pPr>
      <w:r w:rsidRPr="00DC326E">
        <w:rPr>
          <w:rFonts w:ascii="Times New Roman" w:hAnsi="Times New Roman"/>
          <w:sz w:val="28"/>
          <w:szCs w:val="28"/>
        </w:rPr>
        <w:t>сельского поселения</w:t>
      </w:r>
      <w:r>
        <w:rPr>
          <w:rFonts w:ascii="Times New Roman" w:hAnsi="Times New Roman"/>
          <w:sz w:val="28"/>
          <w:szCs w:val="28"/>
        </w:rPr>
        <w:t xml:space="preserve">                                                                           </w:t>
      </w:r>
      <w:r w:rsidRPr="00DC326E">
        <w:rPr>
          <w:rFonts w:ascii="Times New Roman" w:hAnsi="Times New Roman"/>
          <w:sz w:val="28"/>
          <w:szCs w:val="28"/>
        </w:rPr>
        <w:t>А.И. Козлов</w:t>
      </w:r>
    </w:p>
    <w:p w14:paraId="2D17C84A" w14:textId="77777777" w:rsidR="006E1BD9" w:rsidRDefault="006E1BD9" w:rsidP="003D03E2">
      <w:pPr>
        <w:spacing w:after="0" w:line="240" w:lineRule="auto"/>
        <w:contextualSpacing/>
        <w:jc w:val="right"/>
        <w:rPr>
          <w:rFonts w:ascii="Times New Roman" w:hAnsi="Times New Roman"/>
          <w:bCs/>
          <w:szCs w:val="28"/>
        </w:rPr>
      </w:pPr>
    </w:p>
    <w:p w14:paraId="2CF19859" w14:textId="77777777" w:rsidR="006E1BD9" w:rsidRDefault="006E1BD9" w:rsidP="003D03E2">
      <w:pPr>
        <w:spacing w:after="0" w:line="240" w:lineRule="auto"/>
        <w:contextualSpacing/>
        <w:jc w:val="right"/>
        <w:rPr>
          <w:rFonts w:ascii="Times New Roman" w:hAnsi="Times New Roman"/>
          <w:bCs/>
          <w:szCs w:val="28"/>
        </w:rPr>
      </w:pPr>
    </w:p>
    <w:p w14:paraId="06404229" w14:textId="046B8C4A" w:rsidR="003D03E2" w:rsidRPr="003D03E2" w:rsidRDefault="003D03E2" w:rsidP="003D03E2">
      <w:pPr>
        <w:spacing w:after="0" w:line="240" w:lineRule="auto"/>
        <w:contextualSpacing/>
        <w:jc w:val="right"/>
        <w:rPr>
          <w:rFonts w:ascii="Times New Roman" w:hAnsi="Times New Roman"/>
          <w:bCs/>
          <w:szCs w:val="28"/>
        </w:rPr>
      </w:pPr>
      <w:r w:rsidRPr="003D03E2">
        <w:rPr>
          <w:rFonts w:ascii="Times New Roman" w:hAnsi="Times New Roman"/>
          <w:bCs/>
          <w:szCs w:val="28"/>
        </w:rPr>
        <w:t>Приложение</w:t>
      </w:r>
    </w:p>
    <w:p w14:paraId="29A926F6" w14:textId="4CC983D5" w:rsidR="003D03E2" w:rsidRDefault="003D03E2" w:rsidP="003D03E2">
      <w:pPr>
        <w:spacing w:after="0" w:line="240" w:lineRule="auto"/>
        <w:contextualSpacing/>
        <w:jc w:val="right"/>
        <w:rPr>
          <w:rFonts w:ascii="Times New Roman" w:hAnsi="Times New Roman"/>
          <w:bCs/>
          <w:szCs w:val="28"/>
        </w:rPr>
      </w:pPr>
      <w:r w:rsidRPr="003D03E2">
        <w:rPr>
          <w:rFonts w:ascii="Times New Roman" w:hAnsi="Times New Roman"/>
          <w:bCs/>
          <w:szCs w:val="28"/>
        </w:rPr>
        <w:t>к решению Совета депутатов</w:t>
      </w:r>
    </w:p>
    <w:p w14:paraId="406BEEB1" w14:textId="77777777" w:rsidR="003D03E2" w:rsidRPr="003D03E2" w:rsidRDefault="003D03E2" w:rsidP="003D03E2">
      <w:pPr>
        <w:spacing w:after="0" w:line="240" w:lineRule="auto"/>
        <w:contextualSpacing/>
        <w:jc w:val="right"/>
        <w:rPr>
          <w:rFonts w:ascii="Times New Roman" w:hAnsi="Times New Roman"/>
          <w:bCs/>
          <w:szCs w:val="28"/>
        </w:rPr>
      </w:pPr>
      <w:r w:rsidRPr="003D03E2">
        <w:rPr>
          <w:rFonts w:ascii="Times New Roman" w:hAnsi="Times New Roman"/>
          <w:bCs/>
          <w:szCs w:val="28"/>
        </w:rPr>
        <w:t>сельского поселения  Цингалы</w:t>
      </w:r>
    </w:p>
    <w:p w14:paraId="54BF37CE" w14:textId="7A51EBBF" w:rsidR="003D03E2" w:rsidRDefault="003D03E2" w:rsidP="003D03E2">
      <w:pPr>
        <w:spacing w:after="0" w:line="240" w:lineRule="auto"/>
        <w:contextualSpacing/>
        <w:jc w:val="right"/>
        <w:rPr>
          <w:rFonts w:ascii="Times New Roman" w:hAnsi="Times New Roman"/>
          <w:bCs/>
          <w:szCs w:val="28"/>
        </w:rPr>
      </w:pPr>
      <w:r>
        <w:rPr>
          <w:rFonts w:ascii="Times New Roman" w:hAnsi="Times New Roman"/>
          <w:bCs/>
          <w:szCs w:val="28"/>
        </w:rPr>
        <w:t>о</w:t>
      </w:r>
      <w:r w:rsidRPr="003D03E2">
        <w:rPr>
          <w:rFonts w:ascii="Times New Roman" w:hAnsi="Times New Roman"/>
          <w:bCs/>
          <w:szCs w:val="28"/>
        </w:rPr>
        <w:t xml:space="preserve">т </w:t>
      </w:r>
      <w:r w:rsidR="00A561F3">
        <w:rPr>
          <w:rFonts w:ascii="Times New Roman" w:hAnsi="Times New Roman"/>
          <w:bCs/>
          <w:szCs w:val="28"/>
        </w:rPr>
        <w:t>10</w:t>
      </w:r>
      <w:r w:rsidRPr="003D03E2">
        <w:rPr>
          <w:rFonts w:ascii="Times New Roman" w:hAnsi="Times New Roman"/>
          <w:bCs/>
          <w:szCs w:val="28"/>
        </w:rPr>
        <w:t>.0</w:t>
      </w:r>
      <w:r w:rsidR="00A561F3">
        <w:rPr>
          <w:rFonts w:ascii="Times New Roman" w:hAnsi="Times New Roman"/>
          <w:bCs/>
          <w:szCs w:val="28"/>
        </w:rPr>
        <w:t>2</w:t>
      </w:r>
      <w:r w:rsidRPr="003D03E2">
        <w:rPr>
          <w:rFonts w:ascii="Times New Roman" w:hAnsi="Times New Roman"/>
          <w:bCs/>
          <w:szCs w:val="28"/>
        </w:rPr>
        <w:t>.202</w:t>
      </w:r>
      <w:r w:rsidR="00A561F3">
        <w:rPr>
          <w:rFonts w:ascii="Times New Roman" w:hAnsi="Times New Roman"/>
          <w:bCs/>
          <w:szCs w:val="28"/>
        </w:rPr>
        <w:t>5</w:t>
      </w:r>
      <w:r w:rsidRPr="003D03E2">
        <w:rPr>
          <w:rFonts w:ascii="Times New Roman" w:hAnsi="Times New Roman"/>
          <w:bCs/>
          <w:szCs w:val="28"/>
        </w:rPr>
        <w:t xml:space="preserve"> № </w:t>
      </w:r>
      <w:r w:rsidR="00A561F3">
        <w:rPr>
          <w:rFonts w:ascii="Times New Roman" w:hAnsi="Times New Roman"/>
          <w:bCs/>
          <w:szCs w:val="28"/>
        </w:rPr>
        <w:t>10</w:t>
      </w:r>
    </w:p>
    <w:p w14:paraId="6BEFFF30" w14:textId="77777777" w:rsidR="003D03E2" w:rsidRDefault="003D03E2" w:rsidP="003D03E2">
      <w:pPr>
        <w:spacing w:after="0" w:line="240" w:lineRule="auto"/>
        <w:contextualSpacing/>
        <w:jc w:val="right"/>
        <w:rPr>
          <w:rFonts w:ascii="Times New Roman" w:hAnsi="Times New Roman"/>
          <w:bCs/>
          <w:szCs w:val="28"/>
        </w:rPr>
      </w:pPr>
    </w:p>
    <w:p w14:paraId="070E9972" w14:textId="77777777" w:rsidR="00975C2E" w:rsidRPr="00B468B1" w:rsidRDefault="00975C2E" w:rsidP="00975C2E">
      <w:pPr>
        <w:spacing w:after="0" w:line="240" w:lineRule="auto"/>
        <w:contextualSpacing/>
        <w:jc w:val="center"/>
        <w:rPr>
          <w:rFonts w:ascii="Times New Roman" w:hAnsi="Times New Roman"/>
          <w:b/>
          <w:bCs/>
          <w:sz w:val="28"/>
          <w:szCs w:val="28"/>
          <w:lang w:eastAsia="en-US"/>
        </w:rPr>
      </w:pPr>
      <w:r w:rsidRPr="00B468B1">
        <w:rPr>
          <w:rFonts w:ascii="Times New Roman" w:hAnsi="Times New Roman"/>
          <w:b/>
          <w:bCs/>
          <w:sz w:val="28"/>
          <w:szCs w:val="28"/>
          <w:lang w:eastAsia="en-US"/>
        </w:rPr>
        <w:t>ОТЧЕТ</w:t>
      </w:r>
    </w:p>
    <w:p w14:paraId="562163F5" w14:textId="328D85C7" w:rsidR="00975C2E" w:rsidRPr="00B468B1" w:rsidRDefault="00975C2E" w:rsidP="00975C2E">
      <w:pPr>
        <w:spacing w:after="0" w:line="240" w:lineRule="auto"/>
        <w:contextualSpacing/>
        <w:jc w:val="center"/>
        <w:rPr>
          <w:rFonts w:ascii="Times New Roman" w:hAnsi="Times New Roman"/>
          <w:b/>
          <w:sz w:val="28"/>
          <w:szCs w:val="28"/>
          <w:lang w:eastAsia="en-US"/>
        </w:rPr>
      </w:pPr>
      <w:r w:rsidRPr="00B468B1">
        <w:rPr>
          <w:rFonts w:ascii="Times New Roman" w:hAnsi="Times New Roman"/>
          <w:b/>
          <w:sz w:val="28"/>
          <w:szCs w:val="28"/>
          <w:lang w:eastAsia="en-US"/>
        </w:rPr>
        <w:t>Главы сельского поселения Цингалы о результатах его деятельности, деятельности администрации сельского поселения Цингалы и иных подведомственных ему учреждений за 202</w:t>
      </w:r>
      <w:r w:rsidR="00A561F3">
        <w:rPr>
          <w:rFonts w:ascii="Times New Roman" w:hAnsi="Times New Roman"/>
          <w:b/>
          <w:sz w:val="28"/>
          <w:szCs w:val="28"/>
          <w:lang w:eastAsia="en-US"/>
        </w:rPr>
        <w:t>4</w:t>
      </w:r>
      <w:r w:rsidRPr="00B468B1">
        <w:rPr>
          <w:rFonts w:ascii="Times New Roman" w:hAnsi="Times New Roman"/>
          <w:b/>
          <w:sz w:val="28"/>
          <w:szCs w:val="28"/>
          <w:lang w:eastAsia="en-US"/>
        </w:rPr>
        <w:t xml:space="preserve"> год</w:t>
      </w:r>
    </w:p>
    <w:p w14:paraId="5A049B06" w14:textId="77777777" w:rsidR="00975C2E" w:rsidRPr="00B468B1" w:rsidRDefault="00975C2E" w:rsidP="00975C2E">
      <w:pPr>
        <w:spacing w:after="0" w:line="240" w:lineRule="auto"/>
        <w:contextualSpacing/>
        <w:jc w:val="center"/>
        <w:rPr>
          <w:rFonts w:ascii="Times New Roman" w:hAnsi="Times New Roman"/>
          <w:b/>
          <w:sz w:val="28"/>
          <w:szCs w:val="28"/>
          <w:lang w:eastAsia="en-US"/>
        </w:rPr>
      </w:pPr>
    </w:p>
    <w:p w14:paraId="7DBC1A08" w14:textId="77777777" w:rsidR="00975C2E" w:rsidRPr="00B468B1" w:rsidRDefault="00975C2E" w:rsidP="00975C2E">
      <w:pPr>
        <w:numPr>
          <w:ilvl w:val="0"/>
          <w:numId w:val="12"/>
        </w:numPr>
        <w:spacing w:after="0" w:line="240" w:lineRule="auto"/>
        <w:contextualSpacing/>
        <w:jc w:val="center"/>
        <w:rPr>
          <w:rFonts w:ascii="Times New Roman" w:hAnsi="Times New Roman"/>
          <w:b/>
          <w:sz w:val="28"/>
          <w:szCs w:val="28"/>
          <w:lang w:eastAsia="en-US"/>
        </w:rPr>
      </w:pPr>
      <w:r w:rsidRPr="00B468B1">
        <w:rPr>
          <w:rFonts w:ascii="Times New Roman" w:hAnsi="Times New Roman"/>
          <w:b/>
          <w:sz w:val="28"/>
          <w:szCs w:val="28"/>
          <w:lang w:eastAsia="en-US"/>
        </w:rPr>
        <w:t>Введение</w:t>
      </w:r>
    </w:p>
    <w:p w14:paraId="343F917A" w14:textId="77777777" w:rsidR="00975C2E" w:rsidRPr="00B468B1" w:rsidRDefault="00975C2E" w:rsidP="00975C2E">
      <w:pPr>
        <w:spacing w:after="0" w:line="240" w:lineRule="auto"/>
        <w:ind w:firstLine="540"/>
        <w:contextualSpacing/>
        <w:jc w:val="both"/>
        <w:rPr>
          <w:rFonts w:ascii="Times New Roman" w:hAnsi="Times New Roman"/>
          <w:b/>
          <w:sz w:val="28"/>
          <w:szCs w:val="28"/>
          <w:lang w:eastAsia="en-US"/>
        </w:rPr>
      </w:pPr>
    </w:p>
    <w:p w14:paraId="6FDFC81E" w14:textId="77777777" w:rsidR="00A561F3" w:rsidRPr="00B468B1" w:rsidRDefault="00A561F3" w:rsidP="00A561F3">
      <w:pPr>
        <w:spacing w:after="0" w:line="240" w:lineRule="auto"/>
        <w:ind w:firstLine="360"/>
        <w:contextualSpacing/>
        <w:jc w:val="both"/>
        <w:rPr>
          <w:rFonts w:ascii="Times New Roman" w:hAnsi="Times New Roman"/>
          <w:sz w:val="28"/>
          <w:szCs w:val="28"/>
          <w:lang w:eastAsia="en-US"/>
        </w:rPr>
      </w:pPr>
      <w:r w:rsidRPr="00B468B1">
        <w:rPr>
          <w:rFonts w:ascii="Times New Roman" w:hAnsi="Times New Roman"/>
          <w:sz w:val="28"/>
          <w:szCs w:val="28"/>
          <w:lang w:eastAsia="en-US"/>
        </w:rPr>
        <w:t>Глава сельского поселения Цингалы – Козлов Алексей Иванович.</w:t>
      </w:r>
    </w:p>
    <w:p w14:paraId="770D24DA" w14:textId="7DD8CC93" w:rsidR="00A561F3" w:rsidRPr="00B468B1" w:rsidRDefault="00A561F3" w:rsidP="00A561F3">
      <w:pPr>
        <w:spacing w:after="0" w:line="240" w:lineRule="auto"/>
        <w:ind w:firstLine="360"/>
        <w:contextualSpacing/>
        <w:jc w:val="both"/>
        <w:rPr>
          <w:rFonts w:ascii="Times New Roman" w:hAnsi="Times New Roman"/>
          <w:sz w:val="28"/>
          <w:szCs w:val="28"/>
          <w:lang w:eastAsia="en-US"/>
        </w:rPr>
      </w:pPr>
      <w:r>
        <w:rPr>
          <w:rFonts w:ascii="Times New Roman" w:hAnsi="Times New Roman"/>
          <w:sz w:val="28"/>
          <w:szCs w:val="28"/>
          <w:lang w:eastAsia="en-US"/>
        </w:rPr>
        <w:t>Отчет</w:t>
      </w:r>
      <w:r w:rsidRPr="00384A68">
        <w:rPr>
          <w:rFonts w:ascii="Times New Roman" w:hAnsi="Times New Roman"/>
          <w:sz w:val="28"/>
          <w:szCs w:val="28"/>
          <w:lang w:eastAsia="en-US"/>
        </w:rPr>
        <w:t xml:space="preserve"> о деятельности органов местного самоуправления и должностных лиц местного самоуправления сельского поселения Цингалы за 2024 год </w:t>
      </w:r>
      <w:r w:rsidRPr="00B468B1">
        <w:rPr>
          <w:rFonts w:ascii="Times New Roman" w:hAnsi="Times New Roman"/>
          <w:sz w:val="28"/>
          <w:szCs w:val="28"/>
          <w:lang w:eastAsia="en-US"/>
        </w:rPr>
        <w:t>подготовлен</w:t>
      </w:r>
      <w:r>
        <w:rPr>
          <w:rFonts w:ascii="Times New Roman" w:hAnsi="Times New Roman"/>
          <w:sz w:val="28"/>
          <w:szCs w:val="28"/>
          <w:lang w:eastAsia="en-US"/>
        </w:rPr>
        <w:t>а</w:t>
      </w:r>
      <w:r w:rsidRPr="00B468B1">
        <w:rPr>
          <w:rFonts w:ascii="Times New Roman" w:hAnsi="Times New Roman"/>
          <w:sz w:val="28"/>
          <w:szCs w:val="28"/>
          <w:lang w:eastAsia="en-US"/>
        </w:rPr>
        <w:t xml:space="preserve"> в соответствии с Положением </w:t>
      </w:r>
      <w:r w:rsidRPr="00384A68">
        <w:rPr>
          <w:rFonts w:ascii="Times New Roman" w:hAnsi="Times New Roman"/>
          <w:sz w:val="28"/>
          <w:szCs w:val="28"/>
          <w:lang w:eastAsia="en-US"/>
        </w:rPr>
        <w:t>о порядке и сроках представления, утверждения и опубликования отчетов органов местного самоуправления и должностных лиц местного самоуправления сельского поселения Цингалы</w:t>
      </w:r>
      <w:r w:rsidRPr="00B468B1">
        <w:rPr>
          <w:rFonts w:ascii="Times New Roman" w:hAnsi="Times New Roman"/>
          <w:sz w:val="28"/>
          <w:szCs w:val="28"/>
          <w:lang w:eastAsia="en-US"/>
        </w:rPr>
        <w:t>.</w:t>
      </w:r>
    </w:p>
    <w:p w14:paraId="4E4BA612" w14:textId="4EE5FE58" w:rsidR="00A561F3" w:rsidRPr="00B468B1" w:rsidRDefault="00A561F3" w:rsidP="00A561F3">
      <w:pPr>
        <w:spacing w:after="0" w:line="240" w:lineRule="auto"/>
        <w:ind w:firstLine="360"/>
        <w:contextualSpacing/>
        <w:jc w:val="both"/>
        <w:rPr>
          <w:rFonts w:ascii="Times New Roman" w:hAnsi="Times New Roman"/>
          <w:sz w:val="28"/>
          <w:szCs w:val="28"/>
          <w:lang w:eastAsia="en-US"/>
        </w:rPr>
      </w:pPr>
      <w:r>
        <w:rPr>
          <w:rFonts w:ascii="Times New Roman" w:hAnsi="Times New Roman"/>
          <w:sz w:val="28"/>
          <w:szCs w:val="28"/>
          <w:lang w:eastAsia="en-US"/>
        </w:rPr>
        <w:t>Отчет</w:t>
      </w:r>
      <w:r w:rsidRPr="00B468B1">
        <w:rPr>
          <w:rFonts w:ascii="Times New Roman" w:hAnsi="Times New Roman"/>
          <w:sz w:val="28"/>
          <w:szCs w:val="28"/>
          <w:lang w:eastAsia="en-US"/>
        </w:rPr>
        <w:t xml:space="preserve"> подготовлен с учетом положений Федерального закона от 06.10.2003 №131-ФЗ «Об общих принципах организации местного самоуправления в Российской Федерации».</w:t>
      </w:r>
    </w:p>
    <w:p w14:paraId="472EE983" w14:textId="7AD91695" w:rsidR="00A561F3" w:rsidRPr="00B468B1" w:rsidRDefault="00A561F3" w:rsidP="00A561F3">
      <w:pPr>
        <w:spacing w:after="0" w:line="240" w:lineRule="auto"/>
        <w:ind w:firstLine="360"/>
        <w:contextualSpacing/>
        <w:jc w:val="both"/>
        <w:rPr>
          <w:rFonts w:ascii="Times New Roman" w:hAnsi="Times New Roman"/>
          <w:sz w:val="28"/>
          <w:szCs w:val="28"/>
          <w:lang w:eastAsia="en-US"/>
        </w:rPr>
      </w:pPr>
      <w:r w:rsidRPr="00B468B1">
        <w:rPr>
          <w:rFonts w:ascii="Times New Roman" w:hAnsi="Times New Roman"/>
          <w:sz w:val="28"/>
          <w:szCs w:val="28"/>
          <w:lang w:eastAsia="en-US"/>
        </w:rPr>
        <w:t>Администрация сельского поселения Цингалы является исполнительно-распорядительным органом муниципального образования сельское поселение Цингалы. Полномочия администрации по решению вопросов местного значения определены Уставом сельского поселения Цингалы, утвержденным решением Совета депутатов сельского поселения от 17.05.2010 № 25, федеральными и окружными законами в части реализации отдельных государственных полномочий.</w:t>
      </w:r>
    </w:p>
    <w:p w14:paraId="6DC132C9" w14:textId="77777777" w:rsidR="00A561F3" w:rsidRPr="00B468B1" w:rsidRDefault="00A561F3" w:rsidP="00A561F3">
      <w:pPr>
        <w:spacing w:after="0" w:line="240" w:lineRule="auto"/>
        <w:ind w:firstLine="360"/>
        <w:contextualSpacing/>
        <w:jc w:val="both"/>
        <w:rPr>
          <w:rFonts w:ascii="Times New Roman" w:hAnsi="Times New Roman"/>
          <w:sz w:val="28"/>
          <w:szCs w:val="28"/>
          <w:lang w:eastAsia="en-US"/>
        </w:rPr>
      </w:pPr>
      <w:r w:rsidRPr="00B468B1">
        <w:rPr>
          <w:rFonts w:ascii="Times New Roman" w:hAnsi="Times New Roman"/>
          <w:sz w:val="28"/>
          <w:szCs w:val="28"/>
          <w:lang w:eastAsia="en-US"/>
        </w:rPr>
        <w:t>Структура администрации в 202</w:t>
      </w:r>
      <w:r>
        <w:rPr>
          <w:rFonts w:ascii="Times New Roman" w:hAnsi="Times New Roman"/>
          <w:sz w:val="28"/>
          <w:szCs w:val="28"/>
          <w:lang w:eastAsia="en-US"/>
        </w:rPr>
        <w:t>4</w:t>
      </w:r>
      <w:r w:rsidRPr="00B468B1">
        <w:rPr>
          <w:rFonts w:ascii="Times New Roman" w:hAnsi="Times New Roman"/>
          <w:sz w:val="28"/>
          <w:szCs w:val="28"/>
          <w:lang w:eastAsia="en-US"/>
        </w:rPr>
        <w:t xml:space="preserve"> году представлена организационно-техническим, финансово-экономическим и административно-хозяйственным секторами.</w:t>
      </w:r>
    </w:p>
    <w:p w14:paraId="27C62DF3" w14:textId="77777777" w:rsidR="00A561F3" w:rsidRPr="00B468B1" w:rsidRDefault="00A561F3" w:rsidP="00A561F3">
      <w:pPr>
        <w:spacing w:after="0" w:line="240" w:lineRule="auto"/>
        <w:ind w:firstLine="360"/>
        <w:contextualSpacing/>
        <w:jc w:val="both"/>
        <w:rPr>
          <w:rFonts w:ascii="Times New Roman" w:hAnsi="Times New Roman"/>
          <w:sz w:val="28"/>
          <w:szCs w:val="28"/>
          <w:lang w:eastAsia="en-US"/>
        </w:rPr>
      </w:pPr>
      <w:r w:rsidRPr="00B468B1">
        <w:rPr>
          <w:rFonts w:ascii="Times New Roman" w:hAnsi="Times New Roman"/>
          <w:sz w:val="28"/>
          <w:szCs w:val="28"/>
          <w:lang w:eastAsia="en-US"/>
        </w:rPr>
        <w:t>Цель деятельности администрации сельского поселения Цингалы – повышение качества жизни населения, стимулирование экономической активности в поселении, оказание качественных муниципальных услуг.</w:t>
      </w:r>
    </w:p>
    <w:p w14:paraId="78DD9086" w14:textId="77777777" w:rsidR="00A561F3" w:rsidRPr="00B468B1" w:rsidRDefault="00A561F3" w:rsidP="00A561F3">
      <w:pPr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  <w:lang w:eastAsia="en-US"/>
        </w:rPr>
      </w:pPr>
    </w:p>
    <w:p w14:paraId="66FE6F4C" w14:textId="77777777" w:rsidR="00A561F3" w:rsidRPr="00B468B1" w:rsidRDefault="00A561F3" w:rsidP="00A561F3">
      <w:pPr>
        <w:spacing w:after="0" w:line="240" w:lineRule="auto"/>
        <w:contextualSpacing/>
        <w:jc w:val="center"/>
        <w:rPr>
          <w:rFonts w:ascii="Times New Roman" w:hAnsi="Times New Roman"/>
          <w:b/>
          <w:sz w:val="28"/>
          <w:szCs w:val="28"/>
          <w:lang w:eastAsia="en-US"/>
        </w:rPr>
      </w:pPr>
      <w:r w:rsidRPr="00B468B1">
        <w:rPr>
          <w:rFonts w:ascii="Times New Roman" w:hAnsi="Times New Roman"/>
          <w:b/>
          <w:sz w:val="28"/>
          <w:szCs w:val="28"/>
          <w:lang w:eastAsia="en-US"/>
        </w:rPr>
        <w:t>1.Общие положения</w:t>
      </w:r>
    </w:p>
    <w:p w14:paraId="4A0091F2" w14:textId="77777777" w:rsidR="00A561F3" w:rsidRPr="00B468B1" w:rsidRDefault="00A561F3" w:rsidP="00A561F3">
      <w:pPr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  <w:lang w:eastAsia="en-US"/>
        </w:rPr>
      </w:pPr>
    </w:p>
    <w:p w14:paraId="12EBDADE" w14:textId="4B579AC3" w:rsidR="00A561F3" w:rsidRPr="00B468B1" w:rsidRDefault="00A561F3" w:rsidP="00A561F3">
      <w:pPr>
        <w:spacing w:after="0" w:line="240" w:lineRule="auto"/>
        <w:ind w:firstLine="426"/>
        <w:contextualSpacing/>
        <w:jc w:val="both"/>
        <w:rPr>
          <w:rFonts w:ascii="Times New Roman" w:hAnsi="Times New Roman"/>
          <w:sz w:val="28"/>
          <w:szCs w:val="28"/>
          <w:lang w:eastAsia="en-US"/>
        </w:rPr>
      </w:pPr>
      <w:r w:rsidRPr="00B468B1">
        <w:rPr>
          <w:rFonts w:ascii="Times New Roman" w:hAnsi="Times New Roman"/>
          <w:sz w:val="28"/>
          <w:szCs w:val="28"/>
          <w:lang w:eastAsia="en-US"/>
        </w:rPr>
        <w:t>Сельское поселение Цингалы в соответствии с законом ХМАО - Югры от 25 ноября 2005 года № 63-оз является Муниципальным образованием ХМАО-Югры, наделенным статусом сельского поселения, в состав которого входят с. Цингалы и д. Чембакчина.</w:t>
      </w:r>
    </w:p>
    <w:p w14:paraId="7D3823FA" w14:textId="77777777" w:rsidR="00A561F3" w:rsidRPr="00B468B1" w:rsidRDefault="00A561F3" w:rsidP="00A561F3">
      <w:pPr>
        <w:spacing w:after="0" w:line="240" w:lineRule="auto"/>
        <w:ind w:firstLine="426"/>
        <w:contextualSpacing/>
        <w:jc w:val="both"/>
        <w:rPr>
          <w:rFonts w:ascii="Times New Roman" w:hAnsi="Times New Roman"/>
          <w:sz w:val="28"/>
          <w:szCs w:val="28"/>
          <w:lang w:eastAsia="en-US"/>
        </w:rPr>
      </w:pPr>
      <w:r w:rsidRPr="00B468B1">
        <w:rPr>
          <w:rFonts w:ascii="Times New Roman" w:hAnsi="Times New Roman"/>
          <w:sz w:val="28"/>
          <w:szCs w:val="28"/>
          <w:lang w:eastAsia="en-US"/>
        </w:rPr>
        <w:t xml:space="preserve">Территория сельского поселения Цингалы входит в состав территории Ханты-Мансийского района. </w:t>
      </w:r>
    </w:p>
    <w:p w14:paraId="6DC929E6" w14:textId="77777777" w:rsidR="00A561F3" w:rsidRPr="00B468B1" w:rsidRDefault="00A561F3" w:rsidP="00A561F3">
      <w:pPr>
        <w:spacing w:after="0" w:line="240" w:lineRule="auto"/>
        <w:ind w:firstLine="426"/>
        <w:contextualSpacing/>
        <w:jc w:val="both"/>
        <w:rPr>
          <w:rFonts w:ascii="Times New Roman" w:hAnsi="Times New Roman"/>
          <w:sz w:val="28"/>
          <w:szCs w:val="28"/>
          <w:lang w:eastAsia="en-US"/>
        </w:rPr>
      </w:pPr>
      <w:r w:rsidRPr="00B468B1">
        <w:rPr>
          <w:rFonts w:ascii="Times New Roman" w:hAnsi="Times New Roman"/>
          <w:sz w:val="28"/>
          <w:szCs w:val="28"/>
          <w:lang w:eastAsia="en-US"/>
        </w:rPr>
        <w:t xml:space="preserve">Площадь земель в черте поселения </w:t>
      </w:r>
      <w:r>
        <w:rPr>
          <w:rFonts w:ascii="Times New Roman" w:hAnsi="Times New Roman"/>
          <w:sz w:val="28"/>
          <w:szCs w:val="28"/>
          <w:lang w:eastAsia="en-US"/>
        </w:rPr>
        <w:t>–</w:t>
      </w:r>
      <w:r w:rsidRPr="00B468B1">
        <w:rPr>
          <w:rFonts w:ascii="Times New Roman" w:hAnsi="Times New Roman"/>
          <w:sz w:val="28"/>
          <w:szCs w:val="28"/>
          <w:lang w:eastAsia="en-US"/>
        </w:rPr>
        <w:t xml:space="preserve"> 466,727 га., в том числе с. Цингалы </w:t>
      </w:r>
      <w:r>
        <w:rPr>
          <w:rFonts w:ascii="Times New Roman" w:hAnsi="Times New Roman"/>
          <w:sz w:val="28"/>
          <w:szCs w:val="28"/>
          <w:lang w:eastAsia="en-US"/>
        </w:rPr>
        <w:t>–</w:t>
      </w:r>
      <w:r w:rsidRPr="00B468B1">
        <w:rPr>
          <w:rFonts w:ascii="Times New Roman" w:hAnsi="Times New Roman"/>
          <w:sz w:val="28"/>
          <w:szCs w:val="28"/>
          <w:lang w:eastAsia="en-US"/>
        </w:rPr>
        <w:t xml:space="preserve"> 406,6 га (87,1%), д. Чембакчина </w:t>
      </w:r>
      <w:r>
        <w:rPr>
          <w:rFonts w:ascii="Times New Roman" w:hAnsi="Times New Roman"/>
          <w:sz w:val="28"/>
          <w:szCs w:val="28"/>
          <w:lang w:eastAsia="en-US"/>
        </w:rPr>
        <w:t>–</w:t>
      </w:r>
      <w:r w:rsidRPr="00B468B1">
        <w:rPr>
          <w:rFonts w:ascii="Times New Roman" w:hAnsi="Times New Roman"/>
          <w:sz w:val="28"/>
          <w:szCs w:val="28"/>
          <w:lang w:eastAsia="en-US"/>
        </w:rPr>
        <w:t xml:space="preserve"> 60,127 га (12,9%).</w:t>
      </w:r>
    </w:p>
    <w:p w14:paraId="01CFE8E9" w14:textId="77777777" w:rsidR="00A561F3" w:rsidRPr="00B468B1" w:rsidRDefault="00A561F3" w:rsidP="00A561F3">
      <w:pPr>
        <w:spacing w:after="0" w:line="240" w:lineRule="auto"/>
        <w:contextualSpacing/>
        <w:jc w:val="center"/>
        <w:rPr>
          <w:rFonts w:ascii="Times New Roman" w:hAnsi="Times New Roman"/>
          <w:b/>
          <w:sz w:val="28"/>
          <w:szCs w:val="28"/>
          <w:lang w:eastAsia="en-US"/>
        </w:rPr>
      </w:pPr>
      <w:r w:rsidRPr="00B468B1">
        <w:rPr>
          <w:rFonts w:ascii="Times New Roman" w:hAnsi="Times New Roman"/>
          <w:b/>
          <w:sz w:val="28"/>
          <w:szCs w:val="28"/>
          <w:lang w:eastAsia="en-US"/>
        </w:rPr>
        <w:lastRenderedPageBreak/>
        <w:t xml:space="preserve">2.  Бюджет сельского поселения </w:t>
      </w:r>
    </w:p>
    <w:p w14:paraId="2026F5B5" w14:textId="77777777" w:rsidR="00A561F3" w:rsidRPr="00B468B1" w:rsidRDefault="00A561F3" w:rsidP="00A561F3">
      <w:pPr>
        <w:spacing w:after="0" w:line="240" w:lineRule="auto"/>
        <w:ind w:firstLine="540"/>
        <w:contextualSpacing/>
        <w:jc w:val="both"/>
        <w:rPr>
          <w:rFonts w:ascii="Times New Roman" w:hAnsi="Times New Roman"/>
          <w:sz w:val="28"/>
          <w:szCs w:val="28"/>
          <w:lang w:eastAsia="en-US"/>
        </w:rPr>
      </w:pPr>
    </w:p>
    <w:p w14:paraId="11ACEA0A" w14:textId="2085E2B9" w:rsidR="00A561F3" w:rsidRPr="00B468B1" w:rsidRDefault="00A561F3" w:rsidP="00A561F3">
      <w:pPr>
        <w:spacing w:after="0" w:line="240" w:lineRule="auto"/>
        <w:ind w:firstLine="426"/>
        <w:contextualSpacing/>
        <w:jc w:val="both"/>
        <w:rPr>
          <w:rFonts w:ascii="Times New Roman" w:hAnsi="Times New Roman"/>
          <w:sz w:val="28"/>
          <w:szCs w:val="28"/>
          <w:lang w:eastAsia="en-US"/>
        </w:rPr>
      </w:pPr>
      <w:r w:rsidRPr="00B468B1">
        <w:rPr>
          <w:rFonts w:ascii="Times New Roman" w:hAnsi="Times New Roman"/>
          <w:sz w:val="28"/>
          <w:szCs w:val="28"/>
          <w:lang w:eastAsia="en-US"/>
        </w:rPr>
        <w:t>В процессе становления местного самоуправления важное значение имеет обеспечение его деятельности соответствующими материальными и финансовыми средствами. Местные бюджеты, при их декларированной самостоятельности, фактически формируются субъектами РФ, путём выравнивания и распределения дотаций, обеспечения социальных стандартов с учётом особенностей муниципальных территорий.</w:t>
      </w:r>
    </w:p>
    <w:p w14:paraId="319B3E7A" w14:textId="77777777" w:rsidR="00A561F3" w:rsidRPr="00B468B1" w:rsidRDefault="00A561F3" w:rsidP="00A561F3">
      <w:pPr>
        <w:spacing w:after="0" w:line="240" w:lineRule="auto"/>
        <w:ind w:firstLine="426"/>
        <w:contextualSpacing/>
        <w:jc w:val="both"/>
        <w:rPr>
          <w:rFonts w:ascii="Times New Roman" w:hAnsi="Times New Roman"/>
          <w:sz w:val="28"/>
          <w:szCs w:val="28"/>
          <w:lang w:eastAsia="en-US"/>
        </w:rPr>
      </w:pPr>
      <w:r w:rsidRPr="00B468B1">
        <w:rPr>
          <w:rFonts w:ascii="Times New Roman" w:hAnsi="Times New Roman"/>
          <w:sz w:val="28"/>
          <w:szCs w:val="28"/>
          <w:lang w:eastAsia="en-US"/>
        </w:rPr>
        <w:t>Бюджетная политика в области расходов направлена на совершенствование структуры расходов бюджета, основанной на реальном использовании имеющихся ресурсов в бюджете сельского поселения и направление их на решение приоритетных проблем.</w:t>
      </w:r>
    </w:p>
    <w:p w14:paraId="2BB894AE" w14:textId="77777777" w:rsidR="00A561F3" w:rsidRPr="00B468B1" w:rsidRDefault="00A561F3" w:rsidP="00A561F3">
      <w:pPr>
        <w:spacing w:after="0" w:line="240" w:lineRule="auto"/>
        <w:ind w:firstLine="426"/>
        <w:contextualSpacing/>
        <w:jc w:val="both"/>
        <w:rPr>
          <w:rFonts w:ascii="Times New Roman" w:hAnsi="Times New Roman"/>
          <w:sz w:val="28"/>
          <w:szCs w:val="28"/>
          <w:lang w:eastAsia="en-US"/>
        </w:rPr>
      </w:pPr>
      <w:r w:rsidRPr="00B468B1">
        <w:rPr>
          <w:rFonts w:ascii="Times New Roman" w:hAnsi="Times New Roman"/>
          <w:sz w:val="28"/>
          <w:szCs w:val="28"/>
          <w:lang w:eastAsia="en-US"/>
        </w:rPr>
        <w:t xml:space="preserve">Доходы сельского поселения – </w:t>
      </w:r>
      <w:r>
        <w:rPr>
          <w:rFonts w:ascii="Times New Roman" w:hAnsi="Times New Roman"/>
          <w:sz w:val="28"/>
          <w:szCs w:val="28"/>
          <w:lang w:eastAsia="en-US"/>
        </w:rPr>
        <w:t>40</w:t>
      </w:r>
      <w:r w:rsidRPr="00B468B1">
        <w:rPr>
          <w:rFonts w:ascii="Times New Roman" w:hAnsi="Times New Roman"/>
          <w:sz w:val="28"/>
          <w:szCs w:val="28"/>
          <w:lang w:eastAsia="en-US"/>
        </w:rPr>
        <w:t xml:space="preserve"> миллион </w:t>
      </w:r>
      <w:r>
        <w:rPr>
          <w:rFonts w:ascii="Times New Roman" w:hAnsi="Times New Roman"/>
          <w:sz w:val="28"/>
          <w:szCs w:val="28"/>
          <w:lang w:eastAsia="en-US"/>
        </w:rPr>
        <w:t>000</w:t>
      </w:r>
      <w:r w:rsidRPr="00B468B1">
        <w:rPr>
          <w:rFonts w:ascii="Times New Roman" w:hAnsi="Times New Roman"/>
          <w:sz w:val="28"/>
          <w:szCs w:val="28"/>
          <w:lang w:eastAsia="en-US"/>
        </w:rPr>
        <w:t xml:space="preserve"> тысячи </w:t>
      </w:r>
      <w:r>
        <w:rPr>
          <w:rFonts w:ascii="Times New Roman" w:hAnsi="Times New Roman"/>
          <w:sz w:val="28"/>
          <w:szCs w:val="28"/>
          <w:lang w:eastAsia="en-US"/>
        </w:rPr>
        <w:t>477</w:t>
      </w:r>
      <w:r w:rsidRPr="00B468B1">
        <w:rPr>
          <w:rFonts w:ascii="Times New Roman" w:hAnsi="Times New Roman"/>
          <w:sz w:val="28"/>
          <w:szCs w:val="28"/>
          <w:lang w:eastAsia="en-US"/>
        </w:rPr>
        <w:t xml:space="preserve"> рублей (исполнено на </w:t>
      </w:r>
      <w:r>
        <w:rPr>
          <w:rFonts w:ascii="Times New Roman" w:hAnsi="Times New Roman"/>
          <w:sz w:val="28"/>
          <w:szCs w:val="28"/>
          <w:lang w:eastAsia="en-US"/>
        </w:rPr>
        <w:t xml:space="preserve">101 </w:t>
      </w:r>
      <w:r w:rsidRPr="00B468B1">
        <w:rPr>
          <w:rFonts w:ascii="Times New Roman" w:hAnsi="Times New Roman"/>
          <w:sz w:val="28"/>
          <w:szCs w:val="28"/>
          <w:lang w:eastAsia="en-US"/>
        </w:rPr>
        <w:t>%).</w:t>
      </w:r>
    </w:p>
    <w:p w14:paraId="632CA030" w14:textId="77777777" w:rsidR="00A561F3" w:rsidRPr="00B468B1" w:rsidRDefault="00A561F3" w:rsidP="00A561F3">
      <w:pPr>
        <w:spacing w:after="0" w:line="240" w:lineRule="auto"/>
        <w:ind w:firstLine="426"/>
        <w:contextualSpacing/>
        <w:jc w:val="both"/>
        <w:rPr>
          <w:rFonts w:ascii="Times New Roman" w:hAnsi="Times New Roman"/>
          <w:sz w:val="28"/>
          <w:szCs w:val="28"/>
          <w:lang w:eastAsia="en-US"/>
        </w:rPr>
      </w:pPr>
      <w:r w:rsidRPr="00B468B1">
        <w:rPr>
          <w:rFonts w:ascii="Times New Roman" w:hAnsi="Times New Roman"/>
          <w:sz w:val="28"/>
          <w:szCs w:val="28"/>
          <w:lang w:eastAsia="en-US"/>
        </w:rPr>
        <w:t xml:space="preserve">Расходы – </w:t>
      </w:r>
      <w:r>
        <w:rPr>
          <w:rFonts w:ascii="Times New Roman" w:hAnsi="Times New Roman"/>
          <w:sz w:val="28"/>
          <w:szCs w:val="28"/>
          <w:lang w:eastAsia="en-US"/>
        </w:rPr>
        <w:t>34</w:t>
      </w:r>
      <w:r w:rsidRPr="00B468B1">
        <w:rPr>
          <w:rFonts w:ascii="Times New Roman" w:hAnsi="Times New Roman"/>
          <w:sz w:val="28"/>
          <w:szCs w:val="28"/>
          <w:lang w:eastAsia="en-US"/>
        </w:rPr>
        <w:t xml:space="preserve"> миллионов </w:t>
      </w:r>
      <w:r>
        <w:rPr>
          <w:rFonts w:ascii="Times New Roman" w:hAnsi="Times New Roman"/>
          <w:sz w:val="28"/>
          <w:szCs w:val="28"/>
          <w:lang w:eastAsia="en-US"/>
        </w:rPr>
        <w:t>199</w:t>
      </w:r>
      <w:r w:rsidRPr="00B468B1">
        <w:rPr>
          <w:rFonts w:ascii="Times New Roman" w:hAnsi="Times New Roman"/>
          <w:sz w:val="28"/>
          <w:szCs w:val="28"/>
          <w:lang w:eastAsia="en-US"/>
        </w:rPr>
        <w:t xml:space="preserve"> тысяч </w:t>
      </w:r>
      <w:r>
        <w:rPr>
          <w:rFonts w:ascii="Times New Roman" w:hAnsi="Times New Roman"/>
          <w:sz w:val="28"/>
          <w:szCs w:val="28"/>
          <w:lang w:eastAsia="en-US"/>
        </w:rPr>
        <w:t>170</w:t>
      </w:r>
      <w:r w:rsidRPr="00B468B1">
        <w:rPr>
          <w:rFonts w:ascii="Times New Roman" w:hAnsi="Times New Roman"/>
          <w:sz w:val="28"/>
          <w:szCs w:val="28"/>
          <w:lang w:eastAsia="en-US"/>
        </w:rPr>
        <w:t xml:space="preserve"> рублей (исполнены на </w:t>
      </w:r>
      <w:r>
        <w:rPr>
          <w:rFonts w:ascii="Times New Roman" w:hAnsi="Times New Roman"/>
          <w:sz w:val="28"/>
          <w:szCs w:val="28"/>
          <w:lang w:eastAsia="en-US"/>
        </w:rPr>
        <w:t>83</w:t>
      </w:r>
      <w:r w:rsidRPr="00B468B1">
        <w:rPr>
          <w:rFonts w:ascii="Times New Roman" w:hAnsi="Times New Roman"/>
          <w:sz w:val="28"/>
          <w:szCs w:val="28"/>
          <w:lang w:eastAsia="en-US"/>
        </w:rPr>
        <w:t xml:space="preserve"> %).</w:t>
      </w:r>
    </w:p>
    <w:p w14:paraId="420A4E7E" w14:textId="77777777" w:rsidR="00A561F3" w:rsidRPr="00B468B1" w:rsidRDefault="00A561F3" w:rsidP="00A561F3">
      <w:pPr>
        <w:spacing w:after="0" w:line="240" w:lineRule="auto"/>
        <w:ind w:firstLine="426"/>
        <w:contextualSpacing/>
        <w:jc w:val="both"/>
        <w:rPr>
          <w:rFonts w:ascii="Times New Roman" w:hAnsi="Times New Roman"/>
          <w:sz w:val="28"/>
          <w:szCs w:val="28"/>
          <w:lang w:eastAsia="en-US"/>
        </w:rPr>
      </w:pPr>
    </w:p>
    <w:tbl>
      <w:tblPr>
        <w:tblW w:w="0" w:type="auto"/>
        <w:tblLayout w:type="fixed"/>
        <w:tblCellMar>
          <w:left w:w="30" w:type="dxa"/>
          <w:right w:w="30" w:type="dxa"/>
        </w:tblCellMar>
        <w:tblLook w:val="0000" w:firstRow="0" w:lastRow="0" w:firstColumn="0" w:lastColumn="0" w:noHBand="0" w:noVBand="0"/>
      </w:tblPr>
      <w:tblGrid>
        <w:gridCol w:w="7541"/>
        <w:gridCol w:w="1435"/>
      </w:tblGrid>
      <w:tr w:rsidR="00A561F3" w:rsidRPr="00B468B1" w14:paraId="1FCFCB4A" w14:textId="77777777" w:rsidTr="00325122">
        <w:trPr>
          <w:trHeight w:val="216"/>
        </w:trPr>
        <w:tc>
          <w:tcPr>
            <w:tcW w:w="75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07217AF" w14:textId="77777777" w:rsidR="00A561F3" w:rsidRPr="00B468B1" w:rsidRDefault="00A561F3" w:rsidP="00325122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hAnsi="Times New Roman"/>
                <w:b/>
                <w:bCs/>
                <w:color w:val="000000"/>
                <w:sz w:val="28"/>
                <w:szCs w:val="16"/>
              </w:rPr>
            </w:pPr>
            <w:r w:rsidRPr="00B468B1">
              <w:rPr>
                <w:rFonts w:ascii="Times New Roman" w:hAnsi="Times New Roman"/>
                <w:b/>
                <w:bCs/>
                <w:color w:val="000000"/>
                <w:sz w:val="28"/>
                <w:szCs w:val="16"/>
              </w:rPr>
              <w:t xml:space="preserve">Расходы </w:t>
            </w:r>
          </w:p>
        </w:tc>
        <w:tc>
          <w:tcPr>
            <w:tcW w:w="14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4035B3B" w14:textId="77777777" w:rsidR="00A561F3" w:rsidRPr="00B468B1" w:rsidRDefault="00A561F3" w:rsidP="00325122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bCs/>
                <w:color w:val="000000"/>
                <w:sz w:val="28"/>
                <w:szCs w:val="16"/>
              </w:rPr>
            </w:pPr>
            <w:r w:rsidRPr="00B468B1">
              <w:rPr>
                <w:rFonts w:ascii="Times New Roman" w:hAnsi="Times New Roman"/>
                <w:b/>
                <w:bCs/>
                <w:color w:val="000000"/>
                <w:sz w:val="28"/>
                <w:szCs w:val="16"/>
              </w:rPr>
              <w:t>тыс.руб.</w:t>
            </w:r>
          </w:p>
        </w:tc>
      </w:tr>
      <w:tr w:rsidR="00A561F3" w:rsidRPr="00B468B1" w14:paraId="69F6BAC6" w14:textId="77777777" w:rsidTr="00325122">
        <w:trPr>
          <w:trHeight w:val="305"/>
        </w:trPr>
        <w:tc>
          <w:tcPr>
            <w:tcW w:w="7541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14:paraId="01B69C18" w14:textId="77777777" w:rsidR="00A561F3" w:rsidRPr="00B468B1" w:rsidRDefault="00A561F3" w:rsidP="00325122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468B1">
              <w:rPr>
                <w:rFonts w:ascii="Times New Roman" w:hAnsi="Times New Roman"/>
                <w:color w:val="000000"/>
                <w:sz w:val="24"/>
                <w:szCs w:val="24"/>
              </w:rPr>
              <w:t>Общегосударственные вопросы</w:t>
            </w:r>
          </w:p>
        </w:tc>
        <w:tc>
          <w:tcPr>
            <w:tcW w:w="14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58EFFC3" w14:textId="77777777" w:rsidR="00A561F3" w:rsidRPr="00B468B1" w:rsidRDefault="00A561F3" w:rsidP="00325122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16541,8</w:t>
            </w:r>
          </w:p>
        </w:tc>
      </w:tr>
      <w:tr w:rsidR="00A561F3" w:rsidRPr="00B468B1" w14:paraId="2B0F0239" w14:textId="77777777" w:rsidTr="00325122">
        <w:trPr>
          <w:trHeight w:val="305"/>
        </w:trPr>
        <w:tc>
          <w:tcPr>
            <w:tcW w:w="7541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14:paraId="39683418" w14:textId="77777777" w:rsidR="00A561F3" w:rsidRPr="00B468B1" w:rsidRDefault="00A561F3" w:rsidP="00325122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468B1">
              <w:rPr>
                <w:rFonts w:ascii="Times New Roman" w:hAnsi="Times New Roman"/>
                <w:color w:val="000000"/>
                <w:sz w:val="24"/>
                <w:szCs w:val="24"/>
              </w:rPr>
              <w:t>Национальная оборона</w:t>
            </w:r>
          </w:p>
        </w:tc>
        <w:tc>
          <w:tcPr>
            <w:tcW w:w="14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A3415A" w14:textId="77777777" w:rsidR="00A561F3" w:rsidRPr="00B468B1" w:rsidRDefault="00A561F3" w:rsidP="00325122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334,0</w:t>
            </w:r>
          </w:p>
        </w:tc>
      </w:tr>
      <w:tr w:rsidR="00A561F3" w:rsidRPr="00B468B1" w14:paraId="7659D70E" w14:textId="77777777" w:rsidTr="00325122">
        <w:trPr>
          <w:trHeight w:val="305"/>
        </w:trPr>
        <w:tc>
          <w:tcPr>
            <w:tcW w:w="7541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14:paraId="79D5072A" w14:textId="77777777" w:rsidR="00A561F3" w:rsidRPr="00B468B1" w:rsidRDefault="00A561F3" w:rsidP="00325122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468B1">
              <w:rPr>
                <w:rFonts w:ascii="Times New Roman" w:hAnsi="Times New Roman"/>
                <w:color w:val="000000"/>
                <w:sz w:val="24"/>
                <w:szCs w:val="24"/>
              </w:rPr>
              <w:t>Национальная безопасность и правоохранительная деятельность</w:t>
            </w:r>
          </w:p>
        </w:tc>
        <w:tc>
          <w:tcPr>
            <w:tcW w:w="14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C80DAE1" w14:textId="77777777" w:rsidR="00A561F3" w:rsidRPr="00B468B1" w:rsidRDefault="00A561F3" w:rsidP="00325122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269,9</w:t>
            </w:r>
          </w:p>
        </w:tc>
      </w:tr>
      <w:tr w:rsidR="00A561F3" w:rsidRPr="00B468B1" w14:paraId="31806C0C" w14:textId="77777777" w:rsidTr="00325122">
        <w:trPr>
          <w:trHeight w:val="305"/>
        </w:trPr>
        <w:tc>
          <w:tcPr>
            <w:tcW w:w="7541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14:paraId="6F9C34E3" w14:textId="77777777" w:rsidR="00A561F3" w:rsidRPr="00B468B1" w:rsidRDefault="00A561F3" w:rsidP="00325122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468B1">
              <w:rPr>
                <w:rFonts w:ascii="Times New Roman" w:hAnsi="Times New Roman"/>
                <w:color w:val="000000"/>
                <w:sz w:val="24"/>
                <w:szCs w:val="24"/>
              </w:rPr>
              <w:t>Национальная экономика</w:t>
            </w:r>
          </w:p>
        </w:tc>
        <w:tc>
          <w:tcPr>
            <w:tcW w:w="14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6A5CB98" w14:textId="77777777" w:rsidR="00A561F3" w:rsidRPr="00B468B1" w:rsidRDefault="00A561F3" w:rsidP="00325122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5100,3</w:t>
            </w:r>
          </w:p>
        </w:tc>
      </w:tr>
      <w:tr w:rsidR="00A561F3" w:rsidRPr="00B468B1" w14:paraId="08C9F457" w14:textId="77777777" w:rsidTr="00325122">
        <w:trPr>
          <w:trHeight w:val="305"/>
        </w:trPr>
        <w:tc>
          <w:tcPr>
            <w:tcW w:w="7541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14:paraId="26BDDC6E" w14:textId="77777777" w:rsidR="00A561F3" w:rsidRPr="00B468B1" w:rsidRDefault="00A561F3" w:rsidP="00325122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468B1">
              <w:rPr>
                <w:rFonts w:ascii="Times New Roman" w:hAnsi="Times New Roman"/>
                <w:color w:val="000000"/>
                <w:sz w:val="24"/>
                <w:szCs w:val="24"/>
              </w:rPr>
              <w:t>Жилищно-коммунальное хозяйство</w:t>
            </w:r>
          </w:p>
        </w:tc>
        <w:tc>
          <w:tcPr>
            <w:tcW w:w="14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CBE3A28" w14:textId="77777777" w:rsidR="00A561F3" w:rsidRPr="00B468B1" w:rsidRDefault="00A561F3" w:rsidP="00325122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4096,1</w:t>
            </w:r>
          </w:p>
        </w:tc>
      </w:tr>
      <w:tr w:rsidR="00A561F3" w:rsidRPr="00B468B1" w14:paraId="182BB26D" w14:textId="77777777" w:rsidTr="00325122">
        <w:trPr>
          <w:trHeight w:val="305"/>
        </w:trPr>
        <w:tc>
          <w:tcPr>
            <w:tcW w:w="7541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14:paraId="46AF5EFC" w14:textId="77777777" w:rsidR="00A561F3" w:rsidRPr="00B468B1" w:rsidRDefault="00A561F3" w:rsidP="00325122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468B1">
              <w:rPr>
                <w:rFonts w:ascii="Times New Roman" w:hAnsi="Times New Roman"/>
                <w:color w:val="000000"/>
                <w:sz w:val="24"/>
                <w:szCs w:val="24"/>
              </w:rPr>
              <w:t>Образование</w:t>
            </w:r>
          </w:p>
        </w:tc>
        <w:tc>
          <w:tcPr>
            <w:tcW w:w="14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0DBB7EC" w14:textId="77777777" w:rsidR="00A561F3" w:rsidRPr="00B468B1" w:rsidRDefault="00A561F3" w:rsidP="00325122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64,8</w:t>
            </w:r>
          </w:p>
        </w:tc>
      </w:tr>
      <w:tr w:rsidR="00A561F3" w:rsidRPr="00B468B1" w14:paraId="7F1AF010" w14:textId="77777777" w:rsidTr="00325122">
        <w:trPr>
          <w:trHeight w:val="305"/>
        </w:trPr>
        <w:tc>
          <w:tcPr>
            <w:tcW w:w="7541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14:paraId="5F68C355" w14:textId="77777777" w:rsidR="00A561F3" w:rsidRPr="00B468B1" w:rsidRDefault="00A561F3" w:rsidP="00325122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468B1">
              <w:rPr>
                <w:rFonts w:ascii="Times New Roman" w:hAnsi="Times New Roman"/>
                <w:color w:val="000000"/>
                <w:sz w:val="24"/>
                <w:szCs w:val="24"/>
              </w:rPr>
              <w:t>Культура, кинематография</w:t>
            </w:r>
          </w:p>
        </w:tc>
        <w:tc>
          <w:tcPr>
            <w:tcW w:w="14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11A7582" w14:textId="77777777" w:rsidR="00A561F3" w:rsidRPr="00B468B1" w:rsidRDefault="00A561F3" w:rsidP="00325122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7124,8</w:t>
            </w:r>
          </w:p>
        </w:tc>
      </w:tr>
      <w:tr w:rsidR="00A561F3" w:rsidRPr="00B468B1" w14:paraId="7D674829" w14:textId="77777777" w:rsidTr="00325122">
        <w:trPr>
          <w:trHeight w:val="305"/>
        </w:trPr>
        <w:tc>
          <w:tcPr>
            <w:tcW w:w="7541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14:paraId="47788EF9" w14:textId="77777777" w:rsidR="00A561F3" w:rsidRPr="00B468B1" w:rsidRDefault="00A561F3" w:rsidP="00325122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468B1">
              <w:rPr>
                <w:rFonts w:ascii="Times New Roman" w:hAnsi="Times New Roman"/>
                <w:color w:val="000000"/>
                <w:sz w:val="24"/>
                <w:szCs w:val="24"/>
              </w:rPr>
              <w:t>Социальная политика</w:t>
            </w:r>
          </w:p>
        </w:tc>
        <w:tc>
          <w:tcPr>
            <w:tcW w:w="14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711B55A" w14:textId="77777777" w:rsidR="00A561F3" w:rsidRPr="00B468B1" w:rsidRDefault="00A561F3" w:rsidP="00325122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634,6</w:t>
            </w:r>
          </w:p>
        </w:tc>
      </w:tr>
      <w:tr w:rsidR="00A561F3" w:rsidRPr="00B468B1" w14:paraId="01F8ECD2" w14:textId="77777777" w:rsidTr="00325122">
        <w:trPr>
          <w:trHeight w:val="305"/>
        </w:trPr>
        <w:tc>
          <w:tcPr>
            <w:tcW w:w="7541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14:paraId="7E484081" w14:textId="77777777" w:rsidR="00A561F3" w:rsidRPr="00B468B1" w:rsidRDefault="00A561F3" w:rsidP="00325122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Физическая культура и спорт</w:t>
            </w:r>
          </w:p>
        </w:tc>
        <w:tc>
          <w:tcPr>
            <w:tcW w:w="14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4DF9F8E" w14:textId="77777777" w:rsidR="00A561F3" w:rsidRDefault="00A561F3" w:rsidP="00325122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32,9</w:t>
            </w:r>
          </w:p>
        </w:tc>
      </w:tr>
      <w:tr w:rsidR="00A561F3" w:rsidRPr="00432B3C" w14:paraId="25B90772" w14:textId="77777777" w:rsidTr="00325122">
        <w:trPr>
          <w:trHeight w:val="216"/>
        </w:trPr>
        <w:tc>
          <w:tcPr>
            <w:tcW w:w="75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5A1ECC9" w14:textId="77777777" w:rsidR="00A561F3" w:rsidRPr="00B468B1" w:rsidRDefault="00A561F3" w:rsidP="00325122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hAnsi="Times New Roman"/>
                <w:b/>
                <w:bCs/>
                <w:color w:val="000000"/>
                <w:sz w:val="28"/>
                <w:szCs w:val="16"/>
              </w:rPr>
            </w:pPr>
            <w:r w:rsidRPr="00B468B1">
              <w:rPr>
                <w:rFonts w:ascii="Times New Roman" w:hAnsi="Times New Roman"/>
                <w:b/>
                <w:bCs/>
                <w:color w:val="000000"/>
                <w:sz w:val="28"/>
                <w:szCs w:val="16"/>
              </w:rPr>
              <w:t>Итого:</w:t>
            </w:r>
          </w:p>
        </w:tc>
        <w:tc>
          <w:tcPr>
            <w:tcW w:w="14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005B336" w14:textId="77777777" w:rsidR="00A561F3" w:rsidRPr="007A7441" w:rsidRDefault="00A561F3" w:rsidP="00325122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  <w:sz w:val="24"/>
                <w:szCs w:val="16"/>
              </w:rPr>
            </w:pPr>
            <w:r>
              <w:rPr>
                <w:rFonts w:ascii="Times New Roman" w:hAnsi="Times New Roman"/>
                <w:color w:val="000000"/>
                <w:sz w:val="24"/>
                <w:szCs w:val="16"/>
              </w:rPr>
              <w:t xml:space="preserve"> 34199,2</w:t>
            </w:r>
          </w:p>
        </w:tc>
      </w:tr>
    </w:tbl>
    <w:p w14:paraId="465F5863" w14:textId="77777777" w:rsidR="00A561F3" w:rsidRPr="00B468B1" w:rsidRDefault="00A561F3" w:rsidP="00A561F3">
      <w:pPr>
        <w:spacing w:after="0" w:line="240" w:lineRule="auto"/>
        <w:contextualSpacing/>
        <w:jc w:val="center"/>
        <w:rPr>
          <w:rFonts w:ascii="Times New Roman" w:hAnsi="Times New Roman"/>
          <w:b/>
          <w:sz w:val="28"/>
          <w:szCs w:val="28"/>
          <w:lang w:eastAsia="en-US"/>
        </w:rPr>
      </w:pPr>
    </w:p>
    <w:p w14:paraId="52CE9BBD" w14:textId="77777777" w:rsidR="00A561F3" w:rsidRPr="00B468B1" w:rsidRDefault="00A561F3" w:rsidP="00A561F3">
      <w:pPr>
        <w:spacing w:after="0" w:line="240" w:lineRule="auto"/>
        <w:contextualSpacing/>
        <w:jc w:val="center"/>
        <w:rPr>
          <w:rFonts w:ascii="Times New Roman" w:hAnsi="Times New Roman"/>
          <w:b/>
          <w:sz w:val="28"/>
          <w:szCs w:val="28"/>
          <w:lang w:eastAsia="en-US"/>
        </w:rPr>
      </w:pPr>
      <w:r w:rsidRPr="00B468B1">
        <w:rPr>
          <w:rFonts w:ascii="Times New Roman" w:hAnsi="Times New Roman"/>
          <w:b/>
          <w:sz w:val="28"/>
          <w:szCs w:val="28"/>
          <w:lang w:eastAsia="en-US"/>
        </w:rPr>
        <w:t>3.  Исполнение Указов и Поручений Президента Российской Федерации</w:t>
      </w:r>
    </w:p>
    <w:p w14:paraId="5B399054" w14:textId="77777777" w:rsidR="00A561F3" w:rsidRPr="00B468B1" w:rsidRDefault="00A561F3" w:rsidP="00A561F3">
      <w:pPr>
        <w:spacing w:after="0" w:line="240" w:lineRule="auto"/>
        <w:ind w:firstLine="426"/>
        <w:contextualSpacing/>
        <w:jc w:val="both"/>
        <w:rPr>
          <w:rFonts w:ascii="Times New Roman" w:hAnsi="Times New Roman"/>
          <w:sz w:val="28"/>
          <w:szCs w:val="28"/>
          <w:lang w:eastAsia="en-US"/>
        </w:rPr>
      </w:pPr>
    </w:p>
    <w:p w14:paraId="4A62CB38" w14:textId="7CB0AA65" w:rsidR="00A561F3" w:rsidRPr="00B468B1" w:rsidRDefault="00A561F3" w:rsidP="00A561F3">
      <w:pPr>
        <w:spacing w:after="0" w:line="240" w:lineRule="auto"/>
        <w:ind w:firstLine="426"/>
        <w:contextualSpacing/>
        <w:jc w:val="both"/>
        <w:rPr>
          <w:rFonts w:ascii="Times New Roman" w:hAnsi="Times New Roman"/>
          <w:sz w:val="28"/>
          <w:szCs w:val="28"/>
          <w:lang w:eastAsia="en-US"/>
        </w:rPr>
      </w:pPr>
      <w:r w:rsidRPr="00B468B1">
        <w:rPr>
          <w:rFonts w:ascii="Times New Roman" w:hAnsi="Times New Roman"/>
          <w:sz w:val="28"/>
          <w:szCs w:val="28"/>
          <w:lang w:eastAsia="en-US"/>
        </w:rPr>
        <w:t>В соответствии с Указом Президента Российской Федерации от 7 мая 2012 г. № 597 «О мероприятиях по реализации государственной социальной политики» средняя заработная плата работников МКУК СДКД с. Цингалы в 202</w:t>
      </w:r>
      <w:r>
        <w:rPr>
          <w:rFonts w:ascii="Times New Roman" w:hAnsi="Times New Roman"/>
          <w:sz w:val="28"/>
          <w:szCs w:val="28"/>
          <w:lang w:eastAsia="en-US"/>
        </w:rPr>
        <w:t>3</w:t>
      </w:r>
      <w:r w:rsidRPr="00B468B1">
        <w:rPr>
          <w:rFonts w:ascii="Times New Roman" w:hAnsi="Times New Roman"/>
          <w:sz w:val="28"/>
          <w:szCs w:val="28"/>
          <w:lang w:eastAsia="en-US"/>
        </w:rPr>
        <w:t xml:space="preserve"> году составляла </w:t>
      </w:r>
      <w:r w:rsidRPr="00584940">
        <w:rPr>
          <w:rFonts w:ascii="Times New Roman" w:hAnsi="Times New Roman"/>
          <w:sz w:val="28"/>
          <w:szCs w:val="28"/>
          <w:lang w:eastAsia="en-US"/>
        </w:rPr>
        <w:t>73,9</w:t>
      </w:r>
      <w:r w:rsidRPr="00B468B1">
        <w:rPr>
          <w:rFonts w:ascii="Times New Roman" w:hAnsi="Times New Roman"/>
          <w:sz w:val="28"/>
          <w:szCs w:val="28"/>
          <w:lang w:eastAsia="en-US"/>
        </w:rPr>
        <w:t xml:space="preserve"> тыс.руб., в 202</w:t>
      </w:r>
      <w:r>
        <w:rPr>
          <w:rFonts w:ascii="Times New Roman" w:hAnsi="Times New Roman"/>
          <w:sz w:val="28"/>
          <w:szCs w:val="28"/>
          <w:lang w:eastAsia="en-US"/>
        </w:rPr>
        <w:t>4</w:t>
      </w:r>
      <w:r w:rsidRPr="00B468B1">
        <w:rPr>
          <w:rFonts w:ascii="Times New Roman" w:hAnsi="Times New Roman"/>
          <w:sz w:val="28"/>
          <w:szCs w:val="28"/>
          <w:lang w:eastAsia="en-US"/>
        </w:rPr>
        <w:t xml:space="preserve"> году – </w:t>
      </w:r>
      <w:r>
        <w:rPr>
          <w:rFonts w:ascii="Times New Roman" w:hAnsi="Times New Roman"/>
          <w:sz w:val="28"/>
          <w:szCs w:val="28"/>
          <w:lang w:eastAsia="en-US"/>
        </w:rPr>
        <w:t>84,5</w:t>
      </w:r>
      <w:r w:rsidRPr="00B468B1">
        <w:rPr>
          <w:rFonts w:ascii="Times New Roman" w:hAnsi="Times New Roman"/>
          <w:sz w:val="28"/>
          <w:szCs w:val="28"/>
          <w:lang w:eastAsia="en-US"/>
        </w:rPr>
        <w:t xml:space="preserve"> тыс.руб. На повышение заработной платы работников культуры в 202</w:t>
      </w:r>
      <w:r>
        <w:rPr>
          <w:rFonts w:ascii="Times New Roman" w:hAnsi="Times New Roman"/>
          <w:sz w:val="28"/>
          <w:szCs w:val="28"/>
          <w:lang w:eastAsia="en-US"/>
        </w:rPr>
        <w:t>4</w:t>
      </w:r>
      <w:r w:rsidRPr="00B468B1">
        <w:rPr>
          <w:rFonts w:ascii="Times New Roman" w:hAnsi="Times New Roman"/>
          <w:sz w:val="28"/>
          <w:szCs w:val="28"/>
          <w:lang w:eastAsia="en-US"/>
        </w:rPr>
        <w:t xml:space="preserve"> году направлен</w:t>
      </w:r>
      <w:r>
        <w:rPr>
          <w:rFonts w:ascii="Times New Roman" w:hAnsi="Times New Roman"/>
          <w:sz w:val="28"/>
          <w:szCs w:val="28"/>
          <w:lang w:eastAsia="en-US"/>
        </w:rPr>
        <w:t xml:space="preserve">о 2053,7 </w:t>
      </w:r>
      <w:r w:rsidRPr="00B468B1">
        <w:rPr>
          <w:rFonts w:ascii="Times New Roman" w:hAnsi="Times New Roman"/>
          <w:sz w:val="28"/>
          <w:szCs w:val="28"/>
          <w:lang w:eastAsia="en-US"/>
        </w:rPr>
        <w:t>тыс. руб.</w:t>
      </w:r>
    </w:p>
    <w:p w14:paraId="4B1B01FA" w14:textId="77777777" w:rsidR="00A561F3" w:rsidRPr="00B468B1" w:rsidRDefault="00A561F3" w:rsidP="00A561F3">
      <w:pPr>
        <w:spacing w:after="0" w:line="240" w:lineRule="auto"/>
        <w:ind w:firstLine="426"/>
        <w:contextualSpacing/>
        <w:jc w:val="both"/>
        <w:rPr>
          <w:rFonts w:ascii="Times New Roman" w:hAnsi="Times New Roman"/>
          <w:sz w:val="28"/>
          <w:szCs w:val="28"/>
          <w:lang w:eastAsia="en-US"/>
        </w:rPr>
      </w:pPr>
      <w:r w:rsidRPr="00B468B1">
        <w:rPr>
          <w:rFonts w:ascii="Times New Roman" w:hAnsi="Times New Roman"/>
          <w:sz w:val="28"/>
          <w:szCs w:val="28"/>
          <w:lang w:eastAsia="en-US"/>
        </w:rPr>
        <w:t xml:space="preserve">В соответствии с Указом Президента РФ от 28 апреля 2008 года </w:t>
      </w:r>
      <w:r w:rsidRPr="00B468B1">
        <w:rPr>
          <w:rFonts w:ascii="Times New Roman" w:hAnsi="Times New Roman"/>
          <w:sz w:val="28"/>
          <w:szCs w:val="28"/>
          <w:lang w:eastAsia="en-US"/>
        </w:rPr>
        <w:br/>
        <w:t xml:space="preserve">№ 607 «Об оценке эффективности деятельности органов местного самоуправления городских округов и муниципальных районов» сельское поселение Цингалы </w:t>
      </w:r>
      <w:r>
        <w:rPr>
          <w:rFonts w:ascii="Times New Roman" w:hAnsi="Times New Roman"/>
          <w:sz w:val="28"/>
          <w:szCs w:val="28"/>
          <w:lang w:eastAsia="en-US"/>
        </w:rPr>
        <w:t xml:space="preserve">достигло наиболее высоких показателей качества организации и осуществления бюджетного процесса за 2024 год </w:t>
      </w:r>
      <w:r w:rsidRPr="00B468B1">
        <w:rPr>
          <w:rFonts w:ascii="Times New Roman" w:hAnsi="Times New Roman"/>
          <w:sz w:val="28"/>
          <w:szCs w:val="28"/>
          <w:lang w:eastAsia="en-US"/>
        </w:rPr>
        <w:t>занял</w:t>
      </w:r>
      <w:r>
        <w:rPr>
          <w:rFonts w:ascii="Times New Roman" w:hAnsi="Times New Roman"/>
          <w:sz w:val="28"/>
          <w:szCs w:val="28"/>
          <w:lang w:eastAsia="en-US"/>
        </w:rPr>
        <w:t>и</w:t>
      </w:r>
      <w:r w:rsidRPr="00B468B1">
        <w:rPr>
          <w:rFonts w:ascii="Times New Roman" w:hAnsi="Times New Roman"/>
          <w:sz w:val="28"/>
          <w:szCs w:val="28"/>
          <w:lang w:eastAsia="en-US"/>
        </w:rPr>
        <w:t xml:space="preserve"> </w:t>
      </w:r>
      <w:r>
        <w:rPr>
          <w:rFonts w:ascii="Times New Roman" w:hAnsi="Times New Roman"/>
          <w:sz w:val="28"/>
          <w:szCs w:val="28"/>
          <w:lang w:eastAsia="en-US"/>
        </w:rPr>
        <w:t>1</w:t>
      </w:r>
      <w:r w:rsidRPr="00B468B1">
        <w:rPr>
          <w:rFonts w:ascii="Times New Roman" w:hAnsi="Times New Roman"/>
          <w:sz w:val="28"/>
          <w:szCs w:val="28"/>
          <w:lang w:eastAsia="en-US"/>
        </w:rPr>
        <w:t xml:space="preserve">    место</w:t>
      </w:r>
      <w:r>
        <w:rPr>
          <w:rFonts w:ascii="Times New Roman" w:hAnsi="Times New Roman"/>
          <w:sz w:val="28"/>
          <w:szCs w:val="28"/>
          <w:lang w:eastAsia="en-US"/>
        </w:rPr>
        <w:t xml:space="preserve"> из 12 сельских поселений</w:t>
      </w:r>
      <w:r w:rsidRPr="00B468B1">
        <w:rPr>
          <w:rFonts w:ascii="Times New Roman" w:hAnsi="Times New Roman"/>
          <w:sz w:val="28"/>
          <w:szCs w:val="28"/>
          <w:lang w:eastAsia="en-US"/>
        </w:rPr>
        <w:t>.</w:t>
      </w:r>
    </w:p>
    <w:p w14:paraId="1851F27F" w14:textId="77777777" w:rsidR="00A561F3" w:rsidRPr="00B468B1" w:rsidRDefault="00A561F3" w:rsidP="00A561F3">
      <w:pPr>
        <w:spacing w:after="0" w:line="240" w:lineRule="auto"/>
        <w:contextualSpacing/>
        <w:jc w:val="center"/>
        <w:rPr>
          <w:rFonts w:ascii="Times New Roman" w:hAnsi="Times New Roman"/>
          <w:b/>
          <w:color w:val="000000" w:themeColor="text1"/>
          <w:sz w:val="28"/>
          <w:szCs w:val="28"/>
          <w:lang w:eastAsia="en-US"/>
        </w:rPr>
      </w:pPr>
    </w:p>
    <w:p w14:paraId="1AD0C2B0" w14:textId="77777777" w:rsidR="00A561F3" w:rsidRPr="00B468B1" w:rsidRDefault="00A561F3" w:rsidP="00A561F3">
      <w:pPr>
        <w:spacing w:after="0" w:line="240" w:lineRule="auto"/>
        <w:contextualSpacing/>
        <w:jc w:val="center"/>
        <w:rPr>
          <w:rFonts w:ascii="Times New Roman" w:hAnsi="Times New Roman"/>
          <w:b/>
          <w:color w:val="000000" w:themeColor="text1"/>
          <w:sz w:val="28"/>
          <w:szCs w:val="28"/>
          <w:lang w:eastAsia="en-US"/>
        </w:rPr>
      </w:pPr>
      <w:r w:rsidRPr="00B468B1">
        <w:rPr>
          <w:rFonts w:ascii="Times New Roman" w:hAnsi="Times New Roman"/>
          <w:b/>
          <w:color w:val="000000" w:themeColor="text1"/>
          <w:sz w:val="28"/>
          <w:szCs w:val="28"/>
          <w:lang w:eastAsia="en-US"/>
        </w:rPr>
        <w:t>4. Решение вопросов местного значения сельского поселения</w:t>
      </w:r>
    </w:p>
    <w:p w14:paraId="55C99787" w14:textId="77777777" w:rsidR="00A561F3" w:rsidRPr="00B468B1" w:rsidRDefault="00A561F3" w:rsidP="00A561F3">
      <w:pPr>
        <w:spacing w:after="0" w:line="240" w:lineRule="auto"/>
        <w:contextualSpacing/>
        <w:jc w:val="both"/>
        <w:rPr>
          <w:rFonts w:ascii="Times New Roman" w:hAnsi="Times New Roman"/>
          <w:color w:val="000000" w:themeColor="text1"/>
          <w:sz w:val="28"/>
          <w:szCs w:val="28"/>
          <w:lang w:eastAsia="en-US"/>
        </w:rPr>
      </w:pPr>
    </w:p>
    <w:p w14:paraId="31C6FBB9" w14:textId="049C568A" w:rsidR="00A561F3" w:rsidRPr="00B468B1" w:rsidRDefault="00A561F3" w:rsidP="00A561F3">
      <w:pPr>
        <w:spacing w:after="0" w:line="240" w:lineRule="auto"/>
        <w:ind w:firstLine="709"/>
        <w:contextualSpacing/>
        <w:jc w:val="both"/>
        <w:rPr>
          <w:rFonts w:ascii="Times New Roman" w:hAnsi="Times New Roman"/>
          <w:color w:val="000000" w:themeColor="text1"/>
          <w:sz w:val="28"/>
          <w:szCs w:val="28"/>
          <w:lang w:eastAsia="en-US"/>
        </w:rPr>
      </w:pPr>
      <w:r w:rsidRPr="00B468B1">
        <w:rPr>
          <w:rFonts w:ascii="Times New Roman" w:hAnsi="Times New Roman"/>
          <w:color w:val="000000" w:themeColor="text1"/>
          <w:sz w:val="28"/>
          <w:szCs w:val="28"/>
          <w:lang w:eastAsia="en-US"/>
        </w:rPr>
        <w:lastRenderedPageBreak/>
        <w:t>К решениям вопросов местного значения сельского поселения, относятся мероприятия:</w:t>
      </w:r>
    </w:p>
    <w:p w14:paraId="39B3AE57" w14:textId="16BD763E" w:rsidR="00A561F3" w:rsidRPr="00B468B1" w:rsidRDefault="00A561F3" w:rsidP="00A561F3">
      <w:pPr>
        <w:spacing w:after="0" w:line="240" w:lineRule="auto"/>
        <w:ind w:firstLine="709"/>
        <w:contextualSpacing/>
        <w:jc w:val="both"/>
        <w:rPr>
          <w:rFonts w:ascii="Times New Roman" w:hAnsi="Times New Roman"/>
          <w:color w:val="000000" w:themeColor="text1"/>
          <w:sz w:val="28"/>
          <w:szCs w:val="28"/>
          <w:lang w:eastAsia="en-US"/>
        </w:rPr>
      </w:pPr>
      <w:r w:rsidRPr="00B468B1">
        <w:rPr>
          <w:rFonts w:ascii="Times New Roman" w:hAnsi="Times New Roman"/>
          <w:color w:val="000000" w:themeColor="text1"/>
          <w:sz w:val="28"/>
          <w:szCs w:val="28"/>
          <w:lang w:eastAsia="en-US"/>
        </w:rPr>
        <w:t xml:space="preserve">1. Обеспечение малоимущих граждан жилыми помещениями – по договорам социального найма </w:t>
      </w:r>
      <w:r>
        <w:rPr>
          <w:rFonts w:ascii="Times New Roman" w:hAnsi="Times New Roman"/>
          <w:color w:val="000000" w:themeColor="text1"/>
          <w:sz w:val="28"/>
          <w:szCs w:val="28"/>
          <w:lang w:eastAsia="en-US"/>
        </w:rPr>
        <w:t>в</w:t>
      </w:r>
      <w:r w:rsidRPr="00B468B1">
        <w:rPr>
          <w:rFonts w:ascii="Times New Roman" w:hAnsi="Times New Roman"/>
          <w:color w:val="000000" w:themeColor="text1"/>
          <w:sz w:val="28"/>
          <w:szCs w:val="28"/>
          <w:lang w:eastAsia="en-US"/>
        </w:rPr>
        <w:t xml:space="preserve"> 202</w:t>
      </w:r>
      <w:r>
        <w:rPr>
          <w:rFonts w:ascii="Times New Roman" w:hAnsi="Times New Roman"/>
          <w:color w:val="000000" w:themeColor="text1"/>
          <w:sz w:val="28"/>
          <w:szCs w:val="28"/>
          <w:lang w:eastAsia="en-US"/>
        </w:rPr>
        <w:t>4</w:t>
      </w:r>
      <w:r w:rsidRPr="00B468B1">
        <w:rPr>
          <w:rFonts w:ascii="Times New Roman" w:hAnsi="Times New Roman"/>
          <w:color w:val="000000" w:themeColor="text1"/>
          <w:sz w:val="28"/>
          <w:szCs w:val="28"/>
          <w:lang w:eastAsia="en-US"/>
        </w:rPr>
        <w:t xml:space="preserve"> году передано </w:t>
      </w:r>
      <w:r>
        <w:rPr>
          <w:rFonts w:ascii="Times New Roman" w:hAnsi="Times New Roman"/>
          <w:color w:val="000000" w:themeColor="text1"/>
          <w:sz w:val="28"/>
          <w:szCs w:val="28"/>
          <w:lang w:eastAsia="en-US"/>
        </w:rPr>
        <w:t>1</w:t>
      </w:r>
      <w:r w:rsidRPr="00B468B1">
        <w:rPr>
          <w:rFonts w:ascii="Times New Roman" w:hAnsi="Times New Roman"/>
          <w:color w:val="000000" w:themeColor="text1"/>
          <w:sz w:val="28"/>
          <w:szCs w:val="28"/>
          <w:lang w:eastAsia="en-US"/>
        </w:rPr>
        <w:t xml:space="preserve"> жил</w:t>
      </w:r>
      <w:r>
        <w:rPr>
          <w:rFonts w:ascii="Times New Roman" w:hAnsi="Times New Roman"/>
          <w:color w:val="000000" w:themeColor="text1"/>
          <w:sz w:val="28"/>
          <w:szCs w:val="28"/>
          <w:lang w:eastAsia="en-US"/>
        </w:rPr>
        <w:t>ое</w:t>
      </w:r>
      <w:r w:rsidRPr="00B468B1">
        <w:rPr>
          <w:rFonts w:ascii="Times New Roman" w:hAnsi="Times New Roman"/>
          <w:color w:val="000000" w:themeColor="text1"/>
          <w:sz w:val="28"/>
          <w:szCs w:val="28"/>
          <w:lang w:eastAsia="en-US"/>
        </w:rPr>
        <w:t xml:space="preserve"> помещени</w:t>
      </w:r>
      <w:r>
        <w:rPr>
          <w:rFonts w:ascii="Times New Roman" w:hAnsi="Times New Roman"/>
          <w:color w:val="000000" w:themeColor="text1"/>
          <w:sz w:val="28"/>
          <w:szCs w:val="28"/>
          <w:lang w:eastAsia="en-US"/>
        </w:rPr>
        <w:t>е</w:t>
      </w:r>
      <w:r w:rsidRPr="00B468B1">
        <w:rPr>
          <w:rFonts w:ascii="Times New Roman" w:hAnsi="Times New Roman"/>
          <w:color w:val="000000" w:themeColor="text1"/>
          <w:sz w:val="28"/>
          <w:szCs w:val="28"/>
          <w:lang w:eastAsia="en-US"/>
        </w:rPr>
        <w:t xml:space="preserve">, </w:t>
      </w:r>
      <w:r>
        <w:rPr>
          <w:rFonts w:ascii="Times New Roman" w:hAnsi="Times New Roman"/>
          <w:color w:val="000000" w:themeColor="text1"/>
          <w:sz w:val="28"/>
          <w:szCs w:val="28"/>
          <w:lang w:eastAsia="en-US"/>
        </w:rPr>
        <w:t>5</w:t>
      </w:r>
      <w:r w:rsidRPr="00B468B1">
        <w:rPr>
          <w:rFonts w:ascii="Times New Roman" w:hAnsi="Times New Roman"/>
          <w:color w:val="000000" w:themeColor="text1"/>
          <w:sz w:val="28"/>
          <w:szCs w:val="28"/>
          <w:lang w:eastAsia="en-US"/>
        </w:rPr>
        <w:t xml:space="preserve"> </w:t>
      </w:r>
      <w:r>
        <w:rPr>
          <w:rFonts w:ascii="Times New Roman" w:hAnsi="Times New Roman"/>
          <w:color w:val="000000" w:themeColor="text1"/>
          <w:sz w:val="28"/>
          <w:szCs w:val="28"/>
          <w:lang w:eastAsia="en-US"/>
        </w:rPr>
        <w:t xml:space="preserve">жилых помещений </w:t>
      </w:r>
      <w:r w:rsidRPr="00B468B1">
        <w:rPr>
          <w:rFonts w:ascii="Times New Roman" w:hAnsi="Times New Roman"/>
          <w:color w:val="000000" w:themeColor="text1"/>
          <w:sz w:val="28"/>
          <w:szCs w:val="28"/>
          <w:lang w:eastAsia="en-US"/>
        </w:rPr>
        <w:t>приватизирован</w:t>
      </w:r>
      <w:r>
        <w:rPr>
          <w:rFonts w:ascii="Times New Roman" w:hAnsi="Times New Roman"/>
          <w:color w:val="000000" w:themeColor="text1"/>
          <w:sz w:val="28"/>
          <w:szCs w:val="28"/>
          <w:lang w:eastAsia="en-US"/>
        </w:rPr>
        <w:t>о</w:t>
      </w:r>
      <w:r w:rsidRPr="00B468B1">
        <w:rPr>
          <w:rFonts w:ascii="Times New Roman" w:hAnsi="Times New Roman"/>
          <w:color w:val="000000" w:themeColor="text1"/>
          <w:sz w:val="28"/>
          <w:szCs w:val="28"/>
          <w:lang w:eastAsia="en-US"/>
        </w:rPr>
        <w:t xml:space="preserve"> в 202</w:t>
      </w:r>
      <w:r>
        <w:rPr>
          <w:rFonts w:ascii="Times New Roman" w:hAnsi="Times New Roman"/>
          <w:color w:val="000000" w:themeColor="text1"/>
          <w:sz w:val="28"/>
          <w:szCs w:val="28"/>
          <w:lang w:eastAsia="en-US"/>
        </w:rPr>
        <w:t>4</w:t>
      </w:r>
      <w:r w:rsidRPr="00B468B1">
        <w:rPr>
          <w:rFonts w:ascii="Times New Roman" w:hAnsi="Times New Roman"/>
          <w:color w:val="000000" w:themeColor="text1"/>
          <w:sz w:val="28"/>
          <w:szCs w:val="28"/>
          <w:lang w:eastAsia="en-US"/>
        </w:rPr>
        <w:t xml:space="preserve"> году;</w:t>
      </w:r>
    </w:p>
    <w:p w14:paraId="3D341A0B" w14:textId="6FD0FF06" w:rsidR="00A561F3" w:rsidRPr="00B468B1" w:rsidRDefault="00A561F3" w:rsidP="00A561F3">
      <w:pPr>
        <w:spacing w:after="0" w:line="240" w:lineRule="auto"/>
        <w:ind w:firstLine="709"/>
        <w:contextualSpacing/>
        <w:jc w:val="both"/>
        <w:rPr>
          <w:rFonts w:ascii="Times New Roman" w:hAnsi="Times New Roman"/>
          <w:color w:val="000000" w:themeColor="text1"/>
          <w:sz w:val="28"/>
          <w:szCs w:val="28"/>
          <w:lang w:eastAsia="en-US"/>
        </w:rPr>
      </w:pPr>
      <w:r w:rsidRPr="00B468B1">
        <w:rPr>
          <w:rFonts w:ascii="Times New Roman" w:hAnsi="Times New Roman"/>
          <w:color w:val="000000" w:themeColor="text1"/>
          <w:sz w:val="28"/>
          <w:szCs w:val="28"/>
          <w:lang w:eastAsia="en-US"/>
        </w:rPr>
        <w:t>2. На конец 202</w:t>
      </w:r>
      <w:r>
        <w:rPr>
          <w:rFonts w:ascii="Times New Roman" w:hAnsi="Times New Roman"/>
          <w:color w:val="000000" w:themeColor="text1"/>
          <w:sz w:val="28"/>
          <w:szCs w:val="28"/>
          <w:lang w:eastAsia="en-US"/>
        </w:rPr>
        <w:t>4</w:t>
      </w:r>
      <w:r w:rsidRPr="00B468B1">
        <w:rPr>
          <w:rFonts w:ascii="Times New Roman" w:hAnsi="Times New Roman"/>
          <w:color w:val="000000" w:themeColor="text1"/>
          <w:sz w:val="28"/>
          <w:szCs w:val="28"/>
          <w:lang w:eastAsia="en-US"/>
        </w:rPr>
        <w:t xml:space="preserve"> года в очереди, на улучшении жилищных условий стоит </w:t>
      </w:r>
      <w:r>
        <w:rPr>
          <w:rFonts w:ascii="Times New Roman" w:hAnsi="Times New Roman"/>
          <w:color w:val="000000" w:themeColor="text1"/>
          <w:sz w:val="28"/>
          <w:szCs w:val="28"/>
          <w:lang w:eastAsia="en-US"/>
        </w:rPr>
        <w:t xml:space="preserve">17 </w:t>
      </w:r>
      <w:r w:rsidRPr="00B468B1">
        <w:rPr>
          <w:rFonts w:ascii="Times New Roman" w:hAnsi="Times New Roman"/>
          <w:color w:val="000000" w:themeColor="text1"/>
          <w:sz w:val="28"/>
          <w:szCs w:val="28"/>
          <w:lang w:eastAsia="en-US"/>
        </w:rPr>
        <w:t>сем</w:t>
      </w:r>
      <w:r>
        <w:rPr>
          <w:rFonts w:ascii="Times New Roman" w:hAnsi="Times New Roman"/>
          <w:color w:val="000000" w:themeColor="text1"/>
          <w:sz w:val="28"/>
          <w:szCs w:val="28"/>
          <w:lang w:eastAsia="en-US"/>
        </w:rPr>
        <w:t>ей</w:t>
      </w:r>
      <w:r w:rsidRPr="00B468B1">
        <w:rPr>
          <w:rFonts w:ascii="Times New Roman" w:hAnsi="Times New Roman"/>
          <w:color w:val="000000" w:themeColor="text1"/>
          <w:sz w:val="28"/>
          <w:szCs w:val="28"/>
          <w:lang w:eastAsia="en-US"/>
        </w:rPr>
        <w:t>; Оплата за наем жилого помещения в 202</w:t>
      </w:r>
      <w:r>
        <w:rPr>
          <w:rFonts w:ascii="Times New Roman" w:hAnsi="Times New Roman"/>
          <w:color w:val="000000" w:themeColor="text1"/>
          <w:sz w:val="28"/>
          <w:szCs w:val="28"/>
          <w:lang w:eastAsia="en-US"/>
        </w:rPr>
        <w:t>4</w:t>
      </w:r>
      <w:r w:rsidRPr="00B468B1">
        <w:rPr>
          <w:rFonts w:ascii="Times New Roman" w:hAnsi="Times New Roman"/>
          <w:color w:val="000000" w:themeColor="text1"/>
          <w:sz w:val="28"/>
          <w:szCs w:val="28"/>
          <w:lang w:eastAsia="en-US"/>
        </w:rPr>
        <w:t xml:space="preserve"> году составила </w:t>
      </w:r>
      <w:r>
        <w:rPr>
          <w:rFonts w:ascii="Times New Roman" w:hAnsi="Times New Roman"/>
          <w:color w:val="000000" w:themeColor="text1"/>
          <w:sz w:val="28"/>
          <w:szCs w:val="28"/>
          <w:lang w:eastAsia="en-US"/>
        </w:rPr>
        <w:t>506,7 тыс.</w:t>
      </w:r>
      <w:r w:rsidRPr="00B468B1">
        <w:rPr>
          <w:rFonts w:ascii="Times New Roman" w:hAnsi="Times New Roman"/>
          <w:color w:val="000000" w:themeColor="text1"/>
          <w:sz w:val="28"/>
          <w:szCs w:val="28"/>
          <w:lang w:eastAsia="en-US"/>
        </w:rPr>
        <w:t xml:space="preserve"> рублей;</w:t>
      </w:r>
    </w:p>
    <w:p w14:paraId="12D7FB0E" w14:textId="4FB8A4ED" w:rsidR="00A561F3" w:rsidRPr="00B468B1" w:rsidRDefault="00A561F3" w:rsidP="00A561F3">
      <w:pPr>
        <w:spacing w:after="0" w:line="240" w:lineRule="auto"/>
        <w:ind w:firstLine="709"/>
        <w:contextualSpacing/>
        <w:jc w:val="both"/>
        <w:rPr>
          <w:rFonts w:ascii="Times New Roman" w:hAnsi="Times New Roman"/>
          <w:color w:val="000000" w:themeColor="text1"/>
          <w:sz w:val="28"/>
          <w:szCs w:val="28"/>
          <w:lang w:eastAsia="en-US"/>
        </w:rPr>
      </w:pPr>
      <w:r w:rsidRPr="00B468B1">
        <w:rPr>
          <w:rFonts w:ascii="Times New Roman" w:hAnsi="Times New Roman"/>
          <w:color w:val="000000" w:themeColor="text1"/>
          <w:sz w:val="28"/>
          <w:szCs w:val="28"/>
          <w:lang w:eastAsia="en-US"/>
        </w:rPr>
        <w:t>3. Организация содержания</w:t>
      </w:r>
      <w:r w:rsidRPr="00B468B1">
        <w:t xml:space="preserve"> </w:t>
      </w:r>
      <w:r w:rsidRPr="00B468B1">
        <w:rPr>
          <w:rFonts w:ascii="Times New Roman" w:hAnsi="Times New Roman"/>
          <w:color w:val="000000" w:themeColor="text1"/>
          <w:sz w:val="28"/>
          <w:szCs w:val="28"/>
          <w:lang w:eastAsia="en-US"/>
        </w:rPr>
        <w:t xml:space="preserve">муниципального жилого фонда – всего затрачено </w:t>
      </w:r>
      <w:r>
        <w:rPr>
          <w:rFonts w:ascii="Times New Roman" w:hAnsi="Times New Roman"/>
          <w:color w:val="000000" w:themeColor="text1"/>
          <w:sz w:val="28"/>
          <w:szCs w:val="28"/>
          <w:lang w:eastAsia="en-US"/>
        </w:rPr>
        <w:t>447,8 тыс.</w:t>
      </w:r>
      <w:r w:rsidRPr="00B468B1">
        <w:rPr>
          <w:rFonts w:ascii="Times New Roman" w:eastAsiaTheme="minorHAnsi" w:hAnsi="Times New Roman"/>
          <w:sz w:val="28"/>
          <w:szCs w:val="28"/>
          <w:lang w:eastAsia="en-US"/>
        </w:rPr>
        <w:t xml:space="preserve"> руб</w:t>
      </w:r>
      <w:r>
        <w:rPr>
          <w:rFonts w:ascii="Times New Roman" w:eastAsiaTheme="minorHAnsi" w:hAnsi="Times New Roman"/>
          <w:sz w:val="28"/>
          <w:szCs w:val="28"/>
          <w:lang w:eastAsia="en-US"/>
        </w:rPr>
        <w:t>.</w:t>
      </w:r>
    </w:p>
    <w:p w14:paraId="02C70083" w14:textId="77777777" w:rsidR="00A561F3" w:rsidRPr="00B468B1" w:rsidRDefault="00A561F3" w:rsidP="00A561F3">
      <w:pPr>
        <w:spacing w:after="0" w:line="240" w:lineRule="auto"/>
        <w:ind w:firstLine="709"/>
        <w:contextualSpacing/>
        <w:jc w:val="both"/>
        <w:rPr>
          <w:rFonts w:ascii="Times New Roman" w:hAnsi="Times New Roman"/>
          <w:color w:val="000000" w:themeColor="text1"/>
          <w:sz w:val="28"/>
          <w:szCs w:val="28"/>
          <w:lang w:eastAsia="en-US"/>
        </w:rPr>
      </w:pPr>
      <w:r w:rsidRPr="00B468B1">
        <w:rPr>
          <w:rFonts w:ascii="Times New Roman" w:hAnsi="Times New Roman"/>
          <w:color w:val="000000" w:themeColor="text1"/>
          <w:sz w:val="28"/>
          <w:szCs w:val="28"/>
          <w:lang w:eastAsia="en-US"/>
        </w:rPr>
        <w:t xml:space="preserve">4. </w:t>
      </w:r>
      <w:r w:rsidRPr="009437A2">
        <w:rPr>
          <w:rFonts w:ascii="Times New Roman" w:hAnsi="Times New Roman"/>
          <w:color w:val="000000" w:themeColor="text1"/>
          <w:sz w:val="28"/>
          <w:szCs w:val="28"/>
          <w:lang w:eastAsia="en-US"/>
        </w:rPr>
        <w:t>В 202</w:t>
      </w:r>
      <w:r>
        <w:rPr>
          <w:rFonts w:ascii="Times New Roman" w:hAnsi="Times New Roman"/>
          <w:color w:val="000000" w:themeColor="text1"/>
          <w:sz w:val="28"/>
          <w:szCs w:val="28"/>
          <w:lang w:eastAsia="en-US"/>
        </w:rPr>
        <w:t>4</w:t>
      </w:r>
      <w:r w:rsidRPr="009437A2">
        <w:rPr>
          <w:rFonts w:ascii="Times New Roman" w:hAnsi="Times New Roman"/>
          <w:color w:val="000000" w:themeColor="text1"/>
          <w:sz w:val="28"/>
          <w:szCs w:val="28"/>
          <w:lang w:eastAsia="en-US"/>
        </w:rPr>
        <w:t xml:space="preserve"> году снесено </w:t>
      </w:r>
      <w:r>
        <w:rPr>
          <w:rFonts w:ascii="Times New Roman" w:hAnsi="Times New Roman"/>
          <w:color w:val="000000" w:themeColor="text1"/>
          <w:sz w:val="28"/>
          <w:szCs w:val="28"/>
          <w:lang w:eastAsia="en-US"/>
        </w:rPr>
        <w:t>2</w:t>
      </w:r>
      <w:r w:rsidRPr="009437A2">
        <w:rPr>
          <w:rFonts w:ascii="Times New Roman" w:hAnsi="Times New Roman"/>
          <w:color w:val="000000" w:themeColor="text1"/>
          <w:sz w:val="28"/>
          <w:szCs w:val="28"/>
          <w:lang w:eastAsia="en-US"/>
        </w:rPr>
        <w:t xml:space="preserve"> здания, непригодных для дальнейшей эксплуатации</w:t>
      </w:r>
      <w:r>
        <w:rPr>
          <w:rFonts w:ascii="Times New Roman" w:hAnsi="Times New Roman"/>
          <w:color w:val="000000" w:themeColor="text1"/>
          <w:sz w:val="28"/>
          <w:szCs w:val="28"/>
          <w:lang w:eastAsia="en-US"/>
        </w:rPr>
        <w:t>, в</w:t>
      </w:r>
      <w:r w:rsidRPr="009437A2">
        <w:rPr>
          <w:rFonts w:ascii="Times New Roman" w:hAnsi="Times New Roman"/>
          <w:color w:val="000000" w:themeColor="text1"/>
          <w:sz w:val="28"/>
          <w:szCs w:val="28"/>
          <w:lang w:eastAsia="en-US"/>
        </w:rPr>
        <w:t xml:space="preserve">сего затрачено </w:t>
      </w:r>
      <w:r>
        <w:rPr>
          <w:rFonts w:ascii="Times New Roman" w:hAnsi="Times New Roman"/>
          <w:color w:val="000000" w:themeColor="text1"/>
          <w:sz w:val="28"/>
          <w:szCs w:val="28"/>
          <w:lang w:eastAsia="en-US"/>
        </w:rPr>
        <w:t>36,7</w:t>
      </w:r>
      <w:r w:rsidRPr="009437A2">
        <w:rPr>
          <w:rFonts w:ascii="Times New Roman" w:hAnsi="Times New Roman"/>
          <w:color w:val="000000" w:themeColor="text1"/>
          <w:sz w:val="28"/>
          <w:szCs w:val="28"/>
          <w:lang w:eastAsia="en-US"/>
        </w:rPr>
        <w:t xml:space="preserve"> тыс.руб.</w:t>
      </w:r>
    </w:p>
    <w:p w14:paraId="5A60ADB9" w14:textId="121A297C" w:rsidR="00A561F3" w:rsidRPr="00B468B1" w:rsidRDefault="00A561F3" w:rsidP="00A561F3">
      <w:pPr>
        <w:spacing w:after="0" w:line="240" w:lineRule="auto"/>
        <w:ind w:firstLine="709"/>
        <w:contextualSpacing/>
        <w:jc w:val="both"/>
        <w:rPr>
          <w:rFonts w:ascii="Times New Roman" w:hAnsi="Times New Roman"/>
          <w:color w:val="000000" w:themeColor="text1"/>
          <w:sz w:val="28"/>
          <w:szCs w:val="28"/>
          <w:lang w:eastAsia="en-US"/>
        </w:rPr>
      </w:pPr>
      <w:r>
        <w:rPr>
          <w:rFonts w:ascii="Times New Roman" w:hAnsi="Times New Roman"/>
          <w:color w:val="000000" w:themeColor="text1"/>
          <w:sz w:val="28"/>
          <w:szCs w:val="28"/>
          <w:lang w:eastAsia="en-US"/>
        </w:rPr>
        <w:t>5</w:t>
      </w:r>
      <w:r w:rsidRPr="00B468B1">
        <w:rPr>
          <w:rFonts w:ascii="Times New Roman" w:hAnsi="Times New Roman"/>
          <w:color w:val="000000" w:themeColor="text1"/>
          <w:sz w:val="28"/>
          <w:szCs w:val="28"/>
          <w:lang w:eastAsia="en-US"/>
        </w:rPr>
        <w:t>. Затраты на организацию уличного освещения в 202</w:t>
      </w:r>
      <w:r>
        <w:rPr>
          <w:rFonts w:ascii="Times New Roman" w:hAnsi="Times New Roman"/>
          <w:color w:val="000000" w:themeColor="text1"/>
          <w:sz w:val="28"/>
          <w:szCs w:val="28"/>
          <w:lang w:eastAsia="en-US"/>
        </w:rPr>
        <w:t>4</w:t>
      </w:r>
      <w:r w:rsidRPr="00B468B1">
        <w:rPr>
          <w:rFonts w:ascii="Times New Roman" w:hAnsi="Times New Roman"/>
          <w:color w:val="000000" w:themeColor="text1"/>
          <w:sz w:val="28"/>
          <w:szCs w:val="28"/>
          <w:lang w:eastAsia="en-US"/>
        </w:rPr>
        <w:t xml:space="preserve"> году </w:t>
      </w:r>
      <w:r>
        <w:rPr>
          <w:rFonts w:ascii="Times New Roman" w:hAnsi="Times New Roman"/>
          <w:color w:val="000000" w:themeColor="text1"/>
          <w:sz w:val="28"/>
          <w:szCs w:val="28"/>
          <w:lang w:eastAsia="en-US"/>
        </w:rPr>
        <w:t xml:space="preserve">всего </w:t>
      </w:r>
      <w:r w:rsidRPr="00B468B1">
        <w:rPr>
          <w:rFonts w:ascii="Times New Roman" w:hAnsi="Times New Roman"/>
          <w:color w:val="000000" w:themeColor="text1"/>
          <w:sz w:val="28"/>
          <w:szCs w:val="28"/>
          <w:lang w:eastAsia="en-US"/>
        </w:rPr>
        <w:t xml:space="preserve">составляли </w:t>
      </w:r>
      <w:r>
        <w:rPr>
          <w:rFonts w:ascii="Times New Roman" w:hAnsi="Times New Roman"/>
          <w:color w:val="000000" w:themeColor="text1"/>
          <w:sz w:val="28"/>
          <w:szCs w:val="28"/>
          <w:lang w:eastAsia="en-US"/>
        </w:rPr>
        <w:t>786,2 тыс.</w:t>
      </w:r>
      <w:r w:rsidRPr="00B468B1">
        <w:rPr>
          <w:rFonts w:ascii="Times New Roman" w:hAnsi="Times New Roman"/>
          <w:color w:val="000000" w:themeColor="text1"/>
          <w:sz w:val="28"/>
          <w:szCs w:val="28"/>
          <w:lang w:eastAsia="en-US"/>
        </w:rPr>
        <w:t>руб</w:t>
      </w:r>
      <w:r>
        <w:rPr>
          <w:rFonts w:ascii="Times New Roman" w:hAnsi="Times New Roman"/>
          <w:color w:val="000000" w:themeColor="text1"/>
          <w:sz w:val="28"/>
          <w:szCs w:val="28"/>
          <w:lang w:eastAsia="en-US"/>
        </w:rPr>
        <w:t>. из них</w:t>
      </w:r>
      <w:r w:rsidRPr="00B468B1">
        <w:rPr>
          <w:rFonts w:ascii="Times New Roman" w:hAnsi="Times New Roman"/>
          <w:color w:val="000000" w:themeColor="text1"/>
          <w:sz w:val="28"/>
          <w:szCs w:val="28"/>
          <w:lang w:eastAsia="en-US"/>
        </w:rPr>
        <w:t>:</w:t>
      </w:r>
    </w:p>
    <w:p w14:paraId="49F569CC" w14:textId="77777777" w:rsidR="00A561F3" w:rsidRDefault="00A561F3" w:rsidP="00A561F3">
      <w:pPr>
        <w:spacing w:after="0" w:line="240" w:lineRule="auto"/>
        <w:ind w:firstLine="709"/>
        <w:contextualSpacing/>
        <w:jc w:val="both"/>
        <w:rPr>
          <w:rFonts w:ascii="Times New Roman" w:hAnsi="Times New Roman"/>
          <w:color w:val="000000" w:themeColor="text1"/>
          <w:sz w:val="28"/>
          <w:szCs w:val="28"/>
          <w:lang w:eastAsia="en-US"/>
        </w:rPr>
      </w:pPr>
      <w:r w:rsidRPr="00B468B1">
        <w:rPr>
          <w:rFonts w:ascii="Times New Roman" w:hAnsi="Times New Roman"/>
          <w:color w:val="000000" w:themeColor="text1"/>
          <w:sz w:val="28"/>
          <w:szCs w:val="28"/>
          <w:lang w:eastAsia="en-US"/>
        </w:rPr>
        <w:t>оплата за электроэнергию –</w:t>
      </w:r>
      <w:r>
        <w:rPr>
          <w:rFonts w:ascii="Times New Roman" w:hAnsi="Times New Roman"/>
          <w:color w:val="000000" w:themeColor="text1"/>
          <w:sz w:val="28"/>
          <w:szCs w:val="28"/>
          <w:lang w:eastAsia="en-US"/>
        </w:rPr>
        <w:t xml:space="preserve"> 462,5 </w:t>
      </w:r>
      <w:bookmarkStart w:id="0" w:name="_Hlk156917437"/>
      <w:r>
        <w:rPr>
          <w:rFonts w:ascii="Times New Roman" w:hAnsi="Times New Roman"/>
          <w:color w:val="000000" w:themeColor="text1"/>
          <w:sz w:val="28"/>
          <w:szCs w:val="28"/>
          <w:lang w:eastAsia="en-US"/>
        </w:rPr>
        <w:t xml:space="preserve">тыс. </w:t>
      </w:r>
      <w:r w:rsidRPr="00B468B1">
        <w:rPr>
          <w:rFonts w:ascii="Times New Roman" w:hAnsi="Times New Roman"/>
          <w:color w:val="000000" w:themeColor="text1"/>
          <w:sz w:val="28"/>
          <w:szCs w:val="28"/>
          <w:lang w:eastAsia="en-US"/>
        </w:rPr>
        <w:t>руб</w:t>
      </w:r>
      <w:bookmarkEnd w:id="0"/>
      <w:r w:rsidRPr="00B468B1">
        <w:rPr>
          <w:rFonts w:ascii="Times New Roman" w:hAnsi="Times New Roman"/>
          <w:color w:val="000000" w:themeColor="text1"/>
          <w:sz w:val="28"/>
          <w:szCs w:val="28"/>
          <w:lang w:eastAsia="en-US"/>
        </w:rPr>
        <w:t>.</w:t>
      </w:r>
    </w:p>
    <w:p w14:paraId="66E89DE9" w14:textId="77777777" w:rsidR="00A561F3" w:rsidRPr="00B468B1" w:rsidRDefault="00A561F3" w:rsidP="00A561F3">
      <w:pPr>
        <w:spacing w:after="0" w:line="240" w:lineRule="auto"/>
        <w:ind w:firstLine="709"/>
        <w:contextualSpacing/>
        <w:jc w:val="both"/>
        <w:rPr>
          <w:rFonts w:ascii="Times New Roman" w:hAnsi="Times New Roman"/>
          <w:color w:val="000000" w:themeColor="text1"/>
          <w:sz w:val="28"/>
          <w:szCs w:val="28"/>
          <w:lang w:eastAsia="en-US"/>
        </w:rPr>
      </w:pPr>
      <w:r w:rsidRPr="00B468B1">
        <w:rPr>
          <w:rFonts w:ascii="Times New Roman" w:hAnsi="Times New Roman"/>
          <w:color w:val="000000" w:themeColor="text1"/>
          <w:sz w:val="28"/>
          <w:szCs w:val="28"/>
          <w:lang w:eastAsia="en-US"/>
        </w:rPr>
        <w:t xml:space="preserve">приобретение осветительных устройств – </w:t>
      </w:r>
      <w:r>
        <w:rPr>
          <w:rFonts w:ascii="Times New Roman" w:hAnsi="Times New Roman"/>
          <w:color w:val="000000" w:themeColor="text1"/>
          <w:sz w:val="28"/>
          <w:szCs w:val="28"/>
          <w:lang w:eastAsia="en-US"/>
        </w:rPr>
        <w:t>72,2</w:t>
      </w:r>
      <w:r w:rsidRPr="00B468B1">
        <w:rPr>
          <w:rFonts w:ascii="Times New Roman" w:hAnsi="Times New Roman"/>
          <w:color w:val="000000" w:themeColor="text1"/>
          <w:sz w:val="28"/>
          <w:szCs w:val="28"/>
          <w:lang w:eastAsia="en-US"/>
        </w:rPr>
        <w:t xml:space="preserve"> тыс.руб.</w:t>
      </w:r>
    </w:p>
    <w:p w14:paraId="04FED594" w14:textId="77777777" w:rsidR="00A561F3" w:rsidRDefault="00A561F3" w:rsidP="00A561F3">
      <w:pPr>
        <w:spacing w:after="0" w:line="240" w:lineRule="auto"/>
        <w:ind w:firstLine="709"/>
        <w:contextualSpacing/>
        <w:jc w:val="both"/>
        <w:rPr>
          <w:rFonts w:ascii="Times New Roman" w:hAnsi="Times New Roman"/>
          <w:color w:val="000000" w:themeColor="text1"/>
          <w:sz w:val="28"/>
          <w:szCs w:val="28"/>
          <w:lang w:eastAsia="en-US"/>
        </w:rPr>
      </w:pPr>
      <w:r w:rsidRPr="00B468B1">
        <w:rPr>
          <w:rFonts w:ascii="Times New Roman" w:hAnsi="Times New Roman"/>
          <w:color w:val="000000" w:themeColor="text1"/>
          <w:sz w:val="28"/>
          <w:szCs w:val="28"/>
          <w:lang w:eastAsia="en-US"/>
        </w:rPr>
        <w:t xml:space="preserve">обслуживание уличного освещения – </w:t>
      </w:r>
      <w:r>
        <w:rPr>
          <w:rFonts w:ascii="Times New Roman" w:hAnsi="Times New Roman"/>
          <w:color w:val="000000" w:themeColor="text1"/>
          <w:sz w:val="28"/>
          <w:szCs w:val="28"/>
          <w:lang w:eastAsia="en-US"/>
        </w:rPr>
        <w:t xml:space="preserve">251,5 </w:t>
      </w:r>
      <w:r w:rsidRPr="00B468B1">
        <w:rPr>
          <w:rFonts w:ascii="Times New Roman" w:hAnsi="Times New Roman"/>
          <w:color w:val="000000" w:themeColor="text1"/>
          <w:sz w:val="28"/>
          <w:szCs w:val="28"/>
          <w:lang w:eastAsia="en-US"/>
        </w:rPr>
        <w:t>тыс.руб.</w:t>
      </w:r>
    </w:p>
    <w:p w14:paraId="20D11B6D" w14:textId="3BD17341" w:rsidR="00A561F3" w:rsidRPr="00B468B1" w:rsidRDefault="00A561F3" w:rsidP="00A561F3">
      <w:pPr>
        <w:spacing w:after="0" w:line="240" w:lineRule="auto"/>
        <w:ind w:firstLine="709"/>
        <w:contextualSpacing/>
        <w:jc w:val="both"/>
        <w:rPr>
          <w:rFonts w:ascii="Times New Roman" w:hAnsi="Times New Roman"/>
          <w:color w:val="000000" w:themeColor="text1"/>
          <w:sz w:val="28"/>
          <w:szCs w:val="28"/>
          <w:lang w:eastAsia="en-US"/>
        </w:rPr>
      </w:pPr>
      <w:r>
        <w:rPr>
          <w:rFonts w:ascii="Times New Roman" w:hAnsi="Times New Roman"/>
          <w:color w:val="000000" w:themeColor="text1"/>
          <w:sz w:val="28"/>
          <w:szCs w:val="28"/>
          <w:lang w:eastAsia="en-US"/>
        </w:rPr>
        <w:t>6</w:t>
      </w:r>
      <w:r w:rsidRPr="00B468B1">
        <w:rPr>
          <w:rFonts w:ascii="Times New Roman" w:hAnsi="Times New Roman"/>
          <w:color w:val="000000" w:themeColor="text1"/>
          <w:sz w:val="28"/>
          <w:szCs w:val="28"/>
          <w:lang w:eastAsia="en-US"/>
        </w:rPr>
        <w:t>. Развитие культуры, организация досуга жителей:</w:t>
      </w:r>
    </w:p>
    <w:p w14:paraId="1115F4ED" w14:textId="77777777" w:rsidR="00A561F3" w:rsidRPr="00AC5B91" w:rsidRDefault="00A561F3" w:rsidP="00A561F3">
      <w:pPr>
        <w:spacing w:after="0" w:line="240" w:lineRule="auto"/>
        <w:ind w:firstLine="709"/>
        <w:contextualSpacing/>
        <w:jc w:val="both"/>
        <w:rPr>
          <w:rFonts w:ascii="Times New Roman" w:hAnsi="Times New Roman"/>
          <w:color w:val="000000" w:themeColor="text1"/>
          <w:sz w:val="28"/>
          <w:szCs w:val="28"/>
          <w:lang w:eastAsia="en-US"/>
        </w:rPr>
      </w:pPr>
      <w:r w:rsidRPr="00AC5B91">
        <w:rPr>
          <w:rFonts w:ascii="Times New Roman" w:hAnsi="Times New Roman"/>
          <w:color w:val="000000" w:themeColor="text1"/>
          <w:sz w:val="28"/>
          <w:szCs w:val="28"/>
          <w:lang w:eastAsia="en-US"/>
        </w:rPr>
        <w:t>Домом Культуры за 2024 год всего проведено 372 мероприятий, в том числе:</w:t>
      </w:r>
    </w:p>
    <w:p w14:paraId="1261D0C9" w14:textId="77777777" w:rsidR="00A561F3" w:rsidRPr="001B5B26" w:rsidRDefault="00A561F3" w:rsidP="00A561F3">
      <w:pPr>
        <w:spacing w:after="0" w:line="240" w:lineRule="auto"/>
        <w:ind w:firstLine="709"/>
        <w:contextualSpacing/>
        <w:jc w:val="both"/>
        <w:rPr>
          <w:rFonts w:ascii="Times New Roman" w:hAnsi="Times New Roman"/>
          <w:color w:val="000000" w:themeColor="text1"/>
          <w:sz w:val="28"/>
          <w:szCs w:val="28"/>
          <w:lang w:eastAsia="en-US"/>
        </w:rPr>
      </w:pPr>
      <w:r w:rsidRPr="00F74490">
        <w:rPr>
          <w:rFonts w:ascii="Times New Roman" w:hAnsi="Times New Roman"/>
          <w:color w:val="000000" w:themeColor="text1"/>
          <w:sz w:val="28"/>
          <w:szCs w:val="28"/>
          <w:lang w:eastAsia="en-US"/>
        </w:rPr>
        <w:t>185</w:t>
      </w:r>
      <w:r w:rsidRPr="001B5B26">
        <w:rPr>
          <w:rFonts w:ascii="Times New Roman" w:hAnsi="Times New Roman"/>
          <w:color w:val="000000" w:themeColor="text1"/>
          <w:sz w:val="28"/>
          <w:szCs w:val="28"/>
          <w:lang w:eastAsia="en-US"/>
        </w:rPr>
        <w:t xml:space="preserve"> детских, </w:t>
      </w:r>
      <w:r>
        <w:rPr>
          <w:rFonts w:ascii="Times New Roman" w:hAnsi="Times New Roman"/>
          <w:color w:val="000000" w:themeColor="text1"/>
          <w:sz w:val="28"/>
          <w:szCs w:val="28"/>
          <w:lang w:eastAsia="en-US"/>
        </w:rPr>
        <w:t>64</w:t>
      </w:r>
      <w:r w:rsidRPr="001B5B26">
        <w:rPr>
          <w:rFonts w:ascii="Times New Roman" w:hAnsi="Times New Roman"/>
          <w:color w:val="000000" w:themeColor="text1"/>
          <w:sz w:val="28"/>
          <w:szCs w:val="28"/>
          <w:lang w:eastAsia="en-US"/>
        </w:rPr>
        <w:t xml:space="preserve"> молодежных, </w:t>
      </w:r>
      <w:r>
        <w:rPr>
          <w:rFonts w:ascii="Times New Roman" w:hAnsi="Times New Roman"/>
          <w:color w:val="000000" w:themeColor="text1"/>
          <w:sz w:val="28"/>
          <w:szCs w:val="28"/>
          <w:lang w:eastAsia="en-US"/>
        </w:rPr>
        <w:t>60</w:t>
      </w:r>
      <w:r w:rsidRPr="001B5B26">
        <w:rPr>
          <w:rFonts w:ascii="Times New Roman" w:hAnsi="Times New Roman"/>
          <w:color w:val="000000" w:themeColor="text1"/>
          <w:sz w:val="28"/>
          <w:szCs w:val="28"/>
          <w:lang w:eastAsia="en-US"/>
        </w:rPr>
        <w:t xml:space="preserve"> для всех возрастных категорий.</w:t>
      </w:r>
      <w:r w:rsidRPr="00584940">
        <w:rPr>
          <w:rFonts w:ascii="Times New Roman" w:hAnsi="Times New Roman"/>
          <w:color w:val="000000" w:themeColor="text1"/>
          <w:sz w:val="28"/>
          <w:szCs w:val="28"/>
          <w:highlight w:val="yellow"/>
          <w:lang w:eastAsia="en-US"/>
        </w:rPr>
        <w:br/>
      </w:r>
      <w:r w:rsidRPr="001B5B26">
        <w:rPr>
          <w:rFonts w:ascii="Times New Roman" w:hAnsi="Times New Roman"/>
          <w:color w:val="000000" w:themeColor="text1"/>
          <w:sz w:val="28"/>
          <w:szCs w:val="28"/>
          <w:lang w:eastAsia="en-US"/>
        </w:rPr>
        <w:t xml:space="preserve">Проведено </w:t>
      </w:r>
      <w:r>
        <w:rPr>
          <w:rFonts w:ascii="Times New Roman" w:hAnsi="Times New Roman"/>
          <w:color w:val="000000" w:themeColor="text1"/>
          <w:sz w:val="28"/>
          <w:szCs w:val="28"/>
          <w:lang w:eastAsia="en-US"/>
        </w:rPr>
        <w:t>19</w:t>
      </w:r>
      <w:r w:rsidRPr="001B5B26">
        <w:rPr>
          <w:rFonts w:ascii="Times New Roman" w:hAnsi="Times New Roman"/>
          <w:color w:val="000000" w:themeColor="text1"/>
          <w:sz w:val="28"/>
          <w:szCs w:val="28"/>
          <w:lang w:eastAsia="en-US"/>
        </w:rPr>
        <w:t xml:space="preserve"> концертов.</w:t>
      </w:r>
    </w:p>
    <w:p w14:paraId="4D937AB2" w14:textId="77777777" w:rsidR="00A561F3" w:rsidRPr="00B468B1" w:rsidRDefault="00A561F3" w:rsidP="00A561F3">
      <w:pPr>
        <w:spacing w:after="0" w:line="240" w:lineRule="auto"/>
        <w:ind w:firstLine="709"/>
        <w:contextualSpacing/>
        <w:jc w:val="both"/>
        <w:rPr>
          <w:rFonts w:ascii="Times New Roman" w:hAnsi="Times New Roman"/>
          <w:color w:val="000000" w:themeColor="text1"/>
          <w:sz w:val="28"/>
          <w:szCs w:val="28"/>
          <w:lang w:eastAsia="en-US"/>
        </w:rPr>
      </w:pPr>
      <w:r w:rsidRPr="001B5B26">
        <w:rPr>
          <w:rFonts w:ascii="Times New Roman" w:hAnsi="Times New Roman"/>
          <w:color w:val="000000" w:themeColor="text1"/>
          <w:sz w:val="28"/>
          <w:szCs w:val="28"/>
          <w:lang w:eastAsia="en-US"/>
        </w:rPr>
        <w:t xml:space="preserve">В СДК работает </w:t>
      </w:r>
      <w:r w:rsidRPr="00F74490">
        <w:rPr>
          <w:rFonts w:ascii="Times New Roman" w:hAnsi="Times New Roman"/>
          <w:color w:val="000000" w:themeColor="text1"/>
          <w:sz w:val="28"/>
          <w:szCs w:val="28"/>
          <w:lang w:eastAsia="en-US"/>
        </w:rPr>
        <w:t>1</w:t>
      </w:r>
      <w:r>
        <w:rPr>
          <w:rFonts w:ascii="Times New Roman" w:hAnsi="Times New Roman"/>
          <w:color w:val="000000" w:themeColor="text1"/>
          <w:sz w:val="28"/>
          <w:szCs w:val="28"/>
          <w:lang w:eastAsia="en-US"/>
        </w:rPr>
        <w:t>2</w:t>
      </w:r>
      <w:r w:rsidRPr="001B5B26">
        <w:rPr>
          <w:rFonts w:ascii="Times New Roman" w:hAnsi="Times New Roman"/>
          <w:color w:val="000000" w:themeColor="text1"/>
          <w:sz w:val="28"/>
          <w:szCs w:val="28"/>
          <w:lang w:eastAsia="en-US"/>
        </w:rPr>
        <w:t xml:space="preserve"> клубных формирований: </w:t>
      </w:r>
      <w:r w:rsidRPr="001B5B26">
        <w:rPr>
          <w:rFonts w:ascii="Times New Roman" w:hAnsi="Times New Roman"/>
          <w:color w:val="000000" w:themeColor="text1"/>
          <w:sz w:val="28"/>
          <w:szCs w:val="28"/>
          <w:lang w:eastAsia="en-US"/>
        </w:rPr>
        <w:br/>
      </w:r>
      <w:r>
        <w:rPr>
          <w:rFonts w:ascii="Times New Roman" w:hAnsi="Times New Roman"/>
          <w:color w:val="000000" w:themeColor="text1"/>
          <w:sz w:val="28"/>
          <w:szCs w:val="28"/>
          <w:lang w:eastAsia="en-US"/>
        </w:rPr>
        <w:t>6</w:t>
      </w:r>
      <w:r w:rsidRPr="001B5B26">
        <w:rPr>
          <w:rFonts w:ascii="Times New Roman" w:hAnsi="Times New Roman"/>
          <w:color w:val="000000" w:themeColor="text1"/>
          <w:sz w:val="28"/>
          <w:szCs w:val="28"/>
          <w:lang w:eastAsia="en-US"/>
        </w:rPr>
        <w:t xml:space="preserve"> – для детей, </w:t>
      </w:r>
      <w:r>
        <w:rPr>
          <w:rFonts w:ascii="Times New Roman" w:hAnsi="Times New Roman"/>
          <w:color w:val="000000" w:themeColor="text1"/>
          <w:sz w:val="28"/>
          <w:szCs w:val="28"/>
          <w:lang w:eastAsia="en-US"/>
        </w:rPr>
        <w:t>6</w:t>
      </w:r>
      <w:r w:rsidRPr="001B5B26">
        <w:rPr>
          <w:rFonts w:ascii="Times New Roman" w:hAnsi="Times New Roman"/>
          <w:color w:val="000000" w:themeColor="text1"/>
          <w:sz w:val="28"/>
          <w:szCs w:val="28"/>
          <w:lang w:eastAsia="en-US"/>
        </w:rPr>
        <w:t xml:space="preserve"> – для разновозрастной аудитории.</w:t>
      </w:r>
    </w:p>
    <w:p w14:paraId="2DD6EA0A" w14:textId="77777777" w:rsidR="00A561F3" w:rsidRPr="00B468B1" w:rsidRDefault="00A561F3" w:rsidP="00A561F3">
      <w:pPr>
        <w:spacing w:after="0" w:line="240" w:lineRule="auto"/>
        <w:ind w:firstLine="709"/>
        <w:contextualSpacing/>
        <w:jc w:val="both"/>
        <w:rPr>
          <w:rFonts w:ascii="Times New Roman" w:hAnsi="Times New Roman"/>
          <w:color w:val="000000" w:themeColor="text1"/>
          <w:sz w:val="28"/>
          <w:szCs w:val="28"/>
          <w:lang w:eastAsia="en-US"/>
        </w:rPr>
      </w:pPr>
      <w:r w:rsidRPr="00B468B1">
        <w:rPr>
          <w:rFonts w:ascii="Times New Roman" w:hAnsi="Times New Roman"/>
          <w:color w:val="000000" w:themeColor="text1"/>
          <w:sz w:val="28"/>
          <w:szCs w:val="28"/>
          <w:lang w:eastAsia="en-US"/>
        </w:rPr>
        <w:t>Бюджет дома культуры сельского поселения в 202</w:t>
      </w:r>
      <w:r>
        <w:rPr>
          <w:rFonts w:ascii="Times New Roman" w:hAnsi="Times New Roman"/>
          <w:color w:val="000000" w:themeColor="text1"/>
          <w:sz w:val="28"/>
          <w:szCs w:val="28"/>
          <w:lang w:eastAsia="en-US"/>
        </w:rPr>
        <w:t>4</w:t>
      </w:r>
      <w:r w:rsidRPr="00B468B1">
        <w:rPr>
          <w:rFonts w:ascii="Times New Roman" w:hAnsi="Times New Roman"/>
          <w:color w:val="000000" w:themeColor="text1"/>
          <w:sz w:val="28"/>
          <w:szCs w:val="28"/>
          <w:lang w:eastAsia="en-US"/>
        </w:rPr>
        <w:t xml:space="preserve"> году составил</w:t>
      </w:r>
      <w:r>
        <w:rPr>
          <w:rFonts w:ascii="Times New Roman" w:hAnsi="Times New Roman"/>
          <w:color w:val="000000" w:themeColor="text1"/>
          <w:sz w:val="28"/>
          <w:szCs w:val="28"/>
          <w:lang w:eastAsia="en-US"/>
        </w:rPr>
        <w:t xml:space="preserve"> 7222,3 тыс.</w:t>
      </w:r>
      <w:r w:rsidRPr="00B468B1">
        <w:rPr>
          <w:rFonts w:ascii="Times New Roman" w:hAnsi="Times New Roman"/>
          <w:color w:val="000000" w:themeColor="text1"/>
          <w:sz w:val="28"/>
          <w:szCs w:val="28"/>
          <w:lang w:eastAsia="en-US"/>
        </w:rPr>
        <w:t xml:space="preserve"> рублей.</w:t>
      </w:r>
    </w:p>
    <w:p w14:paraId="28DD4046" w14:textId="77777777" w:rsidR="00A561F3" w:rsidRPr="0018490F" w:rsidRDefault="00A561F3" w:rsidP="00A561F3">
      <w:pPr>
        <w:spacing w:after="0" w:line="240" w:lineRule="auto"/>
        <w:ind w:firstLine="709"/>
        <w:contextualSpacing/>
        <w:jc w:val="both"/>
        <w:rPr>
          <w:rFonts w:ascii="Times New Roman" w:hAnsi="Times New Roman"/>
          <w:color w:val="000000" w:themeColor="text1"/>
          <w:sz w:val="28"/>
          <w:szCs w:val="28"/>
          <w:lang w:eastAsia="en-US"/>
        </w:rPr>
      </w:pPr>
      <w:r w:rsidRPr="0018490F">
        <w:rPr>
          <w:rFonts w:ascii="Times New Roman" w:hAnsi="Times New Roman"/>
          <w:color w:val="000000" w:themeColor="text1"/>
          <w:sz w:val="28"/>
          <w:szCs w:val="28"/>
          <w:lang w:eastAsia="en-US"/>
        </w:rPr>
        <w:t>8. Библиотека сельского поселения Цингалы</w:t>
      </w:r>
    </w:p>
    <w:p w14:paraId="4AF79193" w14:textId="77777777" w:rsidR="00A561F3" w:rsidRPr="00B468B1" w:rsidRDefault="00A561F3" w:rsidP="00A561F3">
      <w:pPr>
        <w:spacing w:after="0" w:line="240" w:lineRule="auto"/>
        <w:ind w:firstLine="709"/>
        <w:contextualSpacing/>
        <w:jc w:val="both"/>
        <w:rPr>
          <w:rFonts w:ascii="Times New Roman" w:hAnsi="Times New Roman"/>
          <w:color w:val="000000" w:themeColor="text1"/>
          <w:sz w:val="28"/>
          <w:szCs w:val="28"/>
          <w:lang w:eastAsia="en-US"/>
        </w:rPr>
      </w:pPr>
      <w:r w:rsidRPr="00AC5B91">
        <w:rPr>
          <w:rFonts w:ascii="Times New Roman" w:hAnsi="Times New Roman"/>
          <w:color w:val="000000" w:themeColor="text1"/>
          <w:sz w:val="28"/>
          <w:szCs w:val="28"/>
          <w:lang w:eastAsia="en-US"/>
        </w:rPr>
        <w:t xml:space="preserve">В библиотеке сельского поселения Цингалы за 2024 год проведено 41 выставок и </w:t>
      </w:r>
      <w:r>
        <w:rPr>
          <w:rFonts w:ascii="Times New Roman" w:hAnsi="Times New Roman"/>
          <w:color w:val="000000" w:themeColor="text1"/>
          <w:sz w:val="28"/>
          <w:szCs w:val="28"/>
          <w:lang w:eastAsia="en-US"/>
        </w:rPr>
        <w:t>69</w:t>
      </w:r>
      <w:r w:rsidRPr="00AC5B91">
        <w:rPr>
          <w:rFonts w:ascii="Times New Roman" w:hAnsi="Times New Roman"/>
          <w:color w:val="000000" w:themeColor="text1"/>
          <w:sz w:val="28"/>
          <w:szCs w:val="28"/>
          <w:lang w:eastAsia="en-US"/>
        </w:rPr>
        <w:t xml:space="preserve"> мероприятий для всех возрастных категорий</w:t>
      </w:r>
    </w:p>
    <w:p w14:paraId="16988D92" w14:textId="77777777" w:rsidR="00A561F3" w:rsidRPr="00B468B1" w:rsidRDefault="00A561F3" w:rsidP="00A561F3">
      <w:pPr>
        <w:spacing w:after="0" w:line="240" w:lineRule="auto"/>
        <w:contextualSpacing/>
        <w:jc w:val="center"/>
        <w:rPr>
          <w:rFonts w:ascii="Times New Roman" w:hAnsi="Times New Roman"/>
          <w:b/>
          <w:sz w:val="28"/>
          <w:szCs w:val="28"/>
          <w:lang w:eastAsia="en-US"/>
        </w:rPr>
      </w:pPr>
    </w:p>
    <w:p w14:paraId="757BD35B" w14:textId="77777777" w:rsidR="00A561F3" w:rsidRPr="00B468B1" w:rsidRDefault="00A561F3" w:rsidP="00A561F3">
      <w:pPr>
        <w:spacing w:after="0" w:line="240" w:lineRule="auto"/>
        <w:contextualSpacing/>
        <w:jc w:val="center"/>
        <w:rPr>
          <w:rFonts w:ascii="Times New Roman" w:hAnsi="Times New Roman"/>
          <w:sz w:val="28"/>
          <w:szCs w:val="28"/>
          <w:lang w:eastAsia="en-US"/>
        </w:rPr>
      </w:pPr>
      <w:r w:rsidRPr="00B468B1">
        <w:rPr>
          <w:rFonts w:ascii="Times New Roman" w:hAnsi="Times New Roman"/>
          <w:b/>
          <w:sz w:val="28"/>
          <w:szCs w:val="28"/>
          <w:lang w:eastAsia="en-US"/>
        </w:rPr>
        <w:t>5. Реализация национальных проектов</w:t>
      </w:r>
    </w:p>
    <w:p w14:paraId="2A68488A" w14:textId="77777777" w:rsidR="00A561F3" w:rsidRPr="00B468B1" w:rsidRDefault="00A561F3" w:rsidP="00A561F3">
      <w:pPr>
        <w:spacing w:after="0" w:line="240" w:lineRule="auto"/>
        <w:ind w:firstLine="426"/>
        <w:contextualSpacing/>
        <w:jc w:val="both"/>
        <w:rPr>
          <w:rFonts w:ascii="Times New Roman" w:hAnsi="Times New Roman"/>
          <w:sz w:val="28"/>
          <w:szCs w:val="28"/>
          <w:lang w:eastAsia="en-US"/>
        </w:rPr>
      </w:pPr>
    </w:p>
    <w:p w14:paraId="7DB3A0FC" w14:textId="20C655FA" w:rsidR="00A561F3" w:rsidRPr="00B468B1" w:rsidRDefault="00A561F3" w:rsidP="00A561F3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B468B1">
        <w:rPr>
          <w:rFonts w:ascii="Times New Roman" w:hAnsi="Times New Roman"/>
          <w:sz w:val="28"/>
          <w:szCs w:val="28"/>
        </w:rPr>
        <w:t>Реализуемые национальные проекты на территории сельского поселения Цингалы</w:t>
      </w:r>
      <w:r>
        <w:rPr>
          <w:rFonts w:ascii="Times New Roman" w:hAnsi="Times New Roman"/>
          <w:sz w:val="28"/>
          <w:szCs w:val="28"/>
        </w:rPr>
        <w:t xml:space="preserve"> – это о</w:t>
      </w:r>
      <w:r w:rsidRPr="009437A2">
        <w:rPr>
          <w:rFonts w:ascii="Times New Roman" w:hAnsi="Times New Roman"/>
          <w:bCs/>
          <w:sz w:val="28"/>
          <w:szCs w:val="28"/>
        </w:rPr>
        <w:t>бразование</w:t>
      </w:r>
      <w:r>
        <w:rPr>
          <w:rFonts w:ascii="Times New Roman" w:hAnsi="Times New Roman"/>
          <w:bCs/>
          <w:sz w:val="28"/>
          <w:szCs w:val="28"/>
        </w:rPr>
        <w:t>, культура и экология.</w:t>
      </w:r>
    </w:p>
    <w:p w14:paraId="6F33CEFE" w14:textId="77777777" w:rsidR="00A561F3" w:rsidRDefault="00A561F3" w:rsidP="00A561F3">
      <w:pPr>
        <w:spacing w:after="0" w:line="240" w:lineRule="auto"/>
        <w:contextualSpacing/>
        <w:jc w:val="center"/>
        <w:rPr>
          <w:rFonts w:ascii="Times New Roman" w:hAnsi="Times New Roman"/>
          <w:b/>
          <w:sz w:val="28"/>
          <w:szCs w:val="28"/>
          <w:lang w:eastAsia="en-US"/>
        </w:rPr>
      </w:pPr>
    </w:p>
    <w:p w14:paraId="320E679D" w14:textId="77777777" w:rsidR="00A561F3" w:rsidRPr="00B468B1" w:rsidRDefault="00A561F3" w:rsidP="00A561F3">
      <w:pPr>
        <w:spacing w:after="0" w:line="240" w:lineRule="auto"/>
        <w:contextualSpacing/>
        <w:jc w:val="center"/>
        <w:rPr>
          <w:rFonts w:ascii="Times New Roman" w:hAnsi="Times New Roman"/>
          <w:b/>
          <w:sz w:val="28"/>
          <w:szCs w:val="28"/>
          <w:lang w:eastAsia="en-US"/>
        </w:rPr>
      </w:pPr>
      <w:r w:rsidRPr="00B468B1">
        <w:rPr>
          <w:rFonts w:ascii="Times New Roman" w:hAnsi="Times New Roman"/>
          <w:b/>
          <w:sz w:val="28"/>
          <w:szCs w:val="28"/>
          <w:lang w:eastAsia="en-US"/>
        </w:rPr>
        <w:t>6. Принятые программы и планы развития поселения, ход их реализации.</w:t>
      </w:r>
    </w:p>
    <w:p w14:paraId="6DA9B864" w14:textId="77777777" w:rsidR="00A561F3" w:rsidRPr="00B468B1" w:rsidRDefault="00A561F3" w:rsidP="00A561F3">
      <w:pPr>
        <w:spacing w:after="0" w:line="240" w:lineRule="auto"/>
        <w:contextualSpacing/>
        <w:jc w:val="center"/>
        <w:rPr>
          <w:rFonts w:ascii="Times New Roman" w:hAnsi="Times New Roman"/>
          <w:b/>
          <w:sz w:val="28"/>
          <w:szCs w:val="28"/>
          <w:lang w:eastAsia="en-US"/>
        </w:rPr>
      </w:pPr>
    </w:p>
    <w:p w14:paraId="48467453" w14:textId="77777777" w:rsidR="00A561F3" w:rsidRPr="00B468B1" w:rsidRDefault="00A561F3" w:rsidP="00A561F3">
      <w:pPr>
        <w:spacing w:after="0" w:line="240" w:lineRule="auto"/>
        <w:ind w:firstLine="709"/>
        <w:contextualSpacing/>
        <w:jc w:val="both"/>
        <w:rPr>
          <w:rFonts w:ascii="Times New Roman" w:hAnsi="Times New Roman"/>
          <w:b/>
          <w:color w:val="000000" w:themeColor="text1"/>
          <w:sz w:val="28"/>
          <w:szCs w:val="28"/>
          <w:lang w:eastAsia="en-US"/>
        </w:rPr>
      </w:pPr>
      <w:r w:rsidRPr="00B468B1">
        <w:rPr>
          <w:rFonts w:ascii="Times New Roman" w:hAnsi="Times New Roman"/>
          <w:b/>
          <w:color w:val="000000" w:themeColor="text1"/>
          <w:sz w:val="28"/>
          <w:szCs w:val="28"/>
          <w:lang w:eastAsia="en-US"/>
        </w:rPr>
        <w:t>«Комплексное развитие транспортной системы на территории Ханты-Мансийского района на 2022–2024 годы»:</w:t>
      </w:r>
    </w:p>
    <w:p w14:paraId="51E981FF" w14:textId="77777777" w:rsidR="00A561F3" w:rsidRPr="00B468B1" w:rsidRDefault="00A561F3" w:rsidP="00A561F3">
      <w:pPr>
        <w:spacing w:after="0" w:line="240" w:lineRule="auto"/>
        <w:ind w:firstLine="709"/>
        <w:contextualSpacing/>
        <w:jc w:val="both"/>
        <w:rPr>
          <w:rFonts w:ascii="Times New Roman" w:hAnsi="Times New Roman"/>
          <w:color w:val="000000" w:themeColor="text1"/>
          <w:sz w:val="28"/>
          <w:szCs w:val="28"/>
          <w:lang w:eastAsia="en-US"/>
        </w:rPr>
      </w:pPr>
      <w:r w:rsidRPr="00B468B1">
        <w:rPr>
          <w:rFonts w:ascii="Times New Roman" w:hAnsi="Times New Roman"/>
          <w:color w:val="000000" w:themeColor="text1"/>
          <w:sz w:val="28"/>
          <w:szCs w:val="28"/>
          <w:lang w:eastAsia="en-US"/>
        </w:rPr>
        <w:t xml:space="preserve">- ямочный ремонт и содержание дорог в зимний период с. Цингалы, д. Чембакчина – </w:t>
      </w:r>
      <w:r>
        <w:rPr>
          <w:rFonts w:ascii="Times New Roman" w:hAnsi="Times New Roman"/>
          <w:color w:val="000000" w:themeColor="text1"/>
          <w:sz w:val="28"/>
          <w:szCs w:val="28"/>
          <w:lang w:eastAsia="en-US"/>
        </w:rPr>
        <w:t>1896,7</w:t>
      </w:r>
      <w:r w:rsidRPr="00B468B1">
        <w:rPr>
          <w:rFonts w:ascii="Times New Roman" w:hAnsi="Times New Roman"/>
          <w:color w:val="000000" w:themeColor="text1"/>
          <w:sz w:val="28"/>
          <w:szCs w:val="28"/>
          <w:lang w:eastAsia="en-US"/>
        </w:rPr>
        <w:t xml:space="preserve"> тыс.руб.</w:t>
      </w:r>
    </w:p>
    <w:p w14:paraId="062CF86B" w14:textId="77777777" w:rsidR="00A561F3" w:rsidRPr="00B468B1" w:rsidRDefault="00A561F3" w:rsidP="00A561F3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  <w:lang w:eastAsia="en-US"/>
        </w:rPr>
      </w:pPr>
      <w:r w:rsidRPr="00B468B1">
        <w:rPr>
          <w:rFonts w:ascii="Times New Roman" w:hAnsi="Times New Roman"/>
          <w:color w:val="000000" w:themeColor="text1"/>
          <w:sz w:val="28"/>
          <w:szCs w:val="28"/>
          <w:lang w:eastAsia="en-US"/>
        </w:rPr>
        <w:t xml:space="preserve">- Содержание и эксплуатация вертолетных площадок </w:t>
      </w:r>
      <w:r w:rsidRPr="00B468B1">
        <w:rPr>
          <w:rFonts w:ascii="Times New Roman" w:hAnsi="Times New Roman"/>
          <w:color w:val="000000" w:themeColor="text1"/>
          <w:sz w:val="28"/>
          <w:szCs w:val="28"/>
          <w:lang w:eastAsia="en-US"/>
        </w:rPr>
        <w:br/>
      </w:r>
      <w:r>
        <w:rPr>
          <w:rFonts w:ascii="Times New Roman" w:hAnsi="Times New Roman"/>
          <w:color w:val="000000" w:themeColor="text1"/>
          <w:sz w:val="28"/>
          <w:szCs w:val="28"/>
          <w:lang w:eastAsia="en-US"/>
        </w:rPr>
        <w:t>354,0</w:t>
      </w:r>
      <w:r w:rsidRPr="00B468B1">
        <w:rPr>
          <w:rFonts w:ascii="Times New Roman" w:hAnsi="Times New Roman"/>
          <w:color w:val="000000" w:themeColor="text1"/>
          <w:sz w:val="28"/>
          <w:szCs w:val="28"/>
          <w:lang w:eastAsia="en-US"/>
        </w:rPr>
        <w:t xml:space="preserve"> тыс</w:t>
      </w:r>
      <w:r w:rsidRPr="00B468B1">
        <w:rPr>
          <w:rFonts w:ascii="Times New Roman" w:hAnsi="Times New Roman"/>
          <w:sz w:val="28"/>
          <w:szCs w:val="28"/>
          <w:lang w:eastAsia="en-US"/>
        </w:rPr>
        <w:t>. руб.</w:t>
      </w:r>
    </w:p>
    <w:p w14:paraId="0642E01D" w14:textId="77777777" w:rsidR="00A561F3" w:rsidRPr="00B468B1" w:rsidRDefault="00A561F3" w:rsidP="00A561F3">
      <w:pPr>
        <w:spacing w:after="0" w:line="240" w:lineRule="auto"/>
        <w:ind w:firstLine="709"/>
        <w:contextualSpacing/>
        <w:jc w:val="both"/>
        <w:rPr>
          <w:rFonts w:ascii="Times New Roman" w:hAnsi="Times New Roman"/>
          <w:b/>
          <w:sz w:val="28"/>
          <w:szCs w:val="28"/>
          <w:lang w:eastAsia="en-US"/>
        </w:rPr>
      </w:pPr>
      <w:r w:rsidRPr="00B468B1">
        <w:rPr>
          <w:rFonts w:ascii="Times New Roman" w:hAnsi="Times New Roman"/>
          <w:b/>
          <w:sz w:val="28"/>
          <w:szCs w:val="28"/>
          <w:lang w:eastAsia="en-US"/>
        </w:rPr>
        <w:t>Благоустройство сельского поселения:</w:t>
      </w:r>
    </w:p>
    <w:p w14:paraId="4E9C77B3" w14:textId="77777777" w:rsidR="00A561F3" w:rsidRPr="00B468B1" w:rsidRDefault="00A561F3" w:rsidP="00A561F3">
      <w:pPr>
        <w:spacing w:after="0" w:line="240" w:lineRule="auto"/>
        <w:ind w:firstLine="709"/>
        <w:contextualSpacing/>
        <w:jc w:val="both"/>
        <w:rPr>
          <w:rFonts w:ascii="Times New Roman" w:hAnsi="Times New Roman"/>
          <w:color w:val="000000" w:themeColor="text1"/>
          <w:sz w:val="28"/>
          <w:szCs w:val="28"/>
          <w:lang w:eastAsia="en-US"/>
        </w:rPr>
      </w:pPr>
      <w:r w:rsidRPr="00B468B1">
        <w:rPr>
          <w:rFonts w:ascii="Times New Roman" w:hAnsi="Times New Roman"/>
          <w:color w:val="000000" w:themeColor="text1"/>
          <w:sz w:val="28"/>
          <w:szCs w:val="28"/>
          <w:lang w:eastAsia="en-US"/>
        </w:rPr>
        <w:lastRenderedPageBreak/>
        <w:t xml:space="preserve">- снос ветхого жилья на территории СП Цингалы – </w:t>
      </w:r>
      <w:r>
        <w:rPr>
          <w:rFonts w:ascii="Times New Roman" w:hAnsi="Times New Roman"/>
          <w:color w:val="000000" w:themeColor="text1"/>
          <w:sz w:val="28"/>
          <w:szCs w:val="28"/>
          <w:lang w:eastAsia="en-US"/>
        </w:rPr>
        <w:t>36,7</w:t>
      </w:r>
      <w:r w:rsidRPr="00B468B1">
        <w:rPr>
          <w:rFonts w:ascii="Times New Roman" w:hAnsi="Times New Roman"/>
          <w:color w:val="000000" w:themeColor="text1"/>
          <w:sz w:val="28"/>
          <w:szCs w:val="28"/>
          <w:lang w:eastAsia="en-US"/>
        </w:rPr>
        <w:t xml:space="preserve"> тыс.</w:t>
      </w:r>
      <w:r>
        <w:rPr>
          <w:rFonts w:ascii="Times New Roman" w:hAnsi="Times New Roman"/>
          <w:color w:val="000000" w:themeColor="text1"/>
          <w:sz w:val="28"/>
          <w:szCs w:val="28"/>
          <w:lang w:eastAsia="en-US"/>
        </w:rPr>
        <w:t xml:space="preserve"> </w:t>
      </w:r>
      <w:r w:rsidRPr="00B468B1">
        <w:rPr>
          <w:rFonts w:ascii="Times New Roman" w:hAnsi="Times New Roman"/>
          <w:color w:val="000000" w:themeColor="text1"/>
          <w:sz w:val="28"/>
          <w:szCs w:val="28"/>
          <w:lang w:eastAsia="en-US"/>
        </w:rPr>
        <w:t>руб.;</w:t>
      </w:r>
    </w:p>
    <w:p w14:paraId="63A8EC96" w14:textId="77777777" w:rsidR="00A561F3" w:rsidRPr="00B468B1" w:rsidRDefault="00A561F3" w:rsidP="00A561F3">
      <w:pPr>
        <w:spacing w:after="0" w:line="240" w:lineRule="auto"/>
        <w:ind w:firstLine="709"/>
        <w:contextualSpacing/>
        <w:jc w:val="both"/>
        <w:rPr>
          <w:rFonts w:ascii="Times New Roman" w:hAnsi="Times New Roman"/>
          <w:color w:val="000000" w:themeColor="text1"/>
          <w:sz w:val="28"/>
          <w:szCs w:val="28"/>
          <w:lang w:eastAsia="en-US"/>
        </w:rPr>
      </w:pPr>
      <w:r>
        <w:rPr>
          <w:rFonts w:ascii="Times New Roman" w:hAnsi="Times New Roman"/>
          <w:color w:val="000000" w:themeColor="text1"/>
          <w:sz w:val="28"/>
          <w:szCs w:val="28"/>
          <w:lang w:eastAsia="en-US"/>
        </w:rPr>
        <w:t>- приобретение и установка окон в МКУК СДКД – 220,4 тыс. руб.</w:t>
      </w:r>
    </w:p>
    <w:p w14:paraId="6289192C" w14:textId="77777777" w:rsidR="00A561F3" w:rsidRPr="00B468B1" w:rsidRDefault="00A561F3" w:rsidP="00A561F3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  <w:lang w:eastAsia="en-US"/>
        </w:rPr>
      </w:pPr>
      <w:r w:rsidRPr="00B468B1">
        <w:rPr>
          <w:rFonts w:ascii="Times New Roman" w:hAnsi="Times New Roman"/>
          <w:sz w:val="28"/>
          <w:szCs w:val="28"/>
          <w:lang w:eastAsia="en-US"/>
        </w:rPr>
        <w:t>Развитие образования:</w:t>
      </w:r>
    </w:p>
    <w:p w14:paraId="40978F4A" w14:textId="77777777" w:rsidR="00A561F3" w:rsidRPr="00B468B1" w:rsidRDefault="00A561F3" w:rsidP="00A561F3">
      <w:pPr>
        <w:spacing w:after="0" w:line="240" w:lineRule="auto"/>
        <w:ind w:firstLine="709"/>
        <w:contextualSpacing/>
        <w:jc w:val="both"/>
        <w:rPr>
          <w:rFonts w:ascii="Times New Roman" w:hAnsi="Times New Roman"/>
          <w:color w:val="000000" w:themeColor="text1"/>
          <w:sz w:val="28"/>
          <w:szCs w:val="28"/>
          <w:lang w:eastAsia="en-US"/>
        </w:rPr>
      </w:pPr>
      <w:r w:rsidRPr="00B468B1">
        <w:rPr>
          <w:rFonts w:ascii="Times New Roman" w:hAnsi="Times New Roman"/>
          <w:color w:val="000000" w:themeColor="text1"/>
          <w:sz w:val="28"/>
          <w:szCs w:val="28"/>
          <w:lang w:eastAsia="en-US"/>
        </w:rPr>
        <w:t>- Организация отдыха детей;</w:t>
      </w:r>
    </w:p>
    <w:p w14:paraId="1160EFB7" w14:textId="77777777" w:rsidR="00A561F3" w:rsidRPr="00B468B1" w:rsidRDefault="00A561F3" w:rsidP="00A561F3">
      <w:pPr>
        <w:spacing w:after="0" w:line="240" w:lineRule="auto"/>
        <w:ind w:firstLine="709"/>
        <w:contextualSpacing/>
        <w:jc w:val="both"/>
        <w:rPr>
          <w:rFonts w:ascii="Times New Roman" w:hAnsi="Times New Roman"/>
          <w:color w:val="000000" w:themeColor="text1"/>
          <w:sz w:val="28"/>
          <w:szCs w:val="28"/>
          <w:lang w:eastAsia="en-US"/>
        </w:rPr>
      </w:pPr>
      <w:r w:rsidRPr="00B468B1">
        <w:rPr>
          <w:rFonts w:ascii="Times New Roman" w:hAnsi="Times New Roman"/>
          <w:color w:val="000000" w:themeColor="text1"/>
          <w:sz w:val="28"/>
          <w:szCs w:val="28"/>
          <w:lang w:eastAsia="en-US"/>
        </w:rPr>
        <w:t xml:space="preserve">- Организация деятельности «дворовых площадок» – </w:t>
      </w:r>
      <w:r>
        <w:rPr>
          <w:rFonts w:ascii="Times New Roman" w:hAnsi="Times New Roman"/>
          <w:color w:val="000000" w:themeColor="text1"/>
          <w:sz w:val="28"/>
          <w:szCs w:val="28"/>
          <w:lang w:eastAsia="en-US"/>
        </w:rPr>
        <w:t>64,8</w:t>
      </w:r>
      <w:r w:rsidRPr="00B468B1">
        <w:rPr>
          <w:rFonts w:ascii="Times New Roman" w:hAnsi="Times New Roman"/>
          <w:color w:val="000000" w:themeColor="text1"/>
          <w:sz w:val="28"/>
          <w:szCs w:val="28"/>
          <w:lang w:eastAsia="en-US"/>
        </w:rPr>
        <w:t xml:space="preserve"> тыс. руб.</w:t>
      </w:r>
    </w:p>
    <w:p w14:paraId="4ED8ED30" w14:textId="77777777" w:rsidR="00A561F3" w:rsidRPr="00B468B1" w:rsidRDefault="00A561F3" w:rsidP="00A561F3">
      <w:pPr>
        <w:spacing w:after="0" w:line="240" w:lineRule="auto"/>
        <w:ind w:firstLine="709"/>
        <w:contextualSpacing/>
        <w:jc w:val="both"/>
        <w:rPr>
          <w:rFonts w:ascii="Times New Roman" w:hAnsi="Times New Roman"/>
          <w:b/>
          <w:color w:val="000000" w:themeColor="text1"/>
          <w:sz w:val="28"/>
          <w:szCs w:val="28"/>
          <w:lang w:eastAsia="en-US"/>
        </w:rPr>
      </w:pPr>
      <w:r w:rsidRPr="00B468B1">
        <w:rPr>
          <w:rFonts w:ascii="Times New Roman" w:hAnsi="Times New Roman"/>
          <w:b/>
          <w:color w:val="000000" w:themeColor="text1"/>
          <w:sz w:val="28"/>
          <w:szCs w:val="28"/>
          <w:lang w:eastAsia="en-US"/>
        </w:rPr>
        <w:t>Профилактика правонарушений в сфере обеспечения общественной безопасности:</w:t>
      </w:r>
    </w:p>
    <w:p w14:paraId="73101CA2" w14:textId="77777777" w:rsidR="00A561F3" w:rsidRPr="00B468B1" w:rsidRDefault="00A561F3" w:rsidP="00A561F3">
      <w:pPr>
        <w:spacing w:after="0" w:line="240" w:lineRule="auto"/>
        <w:ind w:firstLine="709"/>
        <w:contextualSpacing/>
        <w:jc w:val="both"/>
        <w:rPr>
          <w:rFonts w:ascii="Times New Roman" w:hAnsi="Times New Roman"/>
          <w:color w:val="000000" w:themeColor="text1"/>
          <w:sz w:val="28"/>
          <w:szCs w:val="28"/>
          <w:lang w:eastAsia="en-US"/>
        </w:rPr>
      </w:pPr>
      <w:r w:rsidRPr="00B468B1">
        <w:rPr>
          <w:rFonts w:ascii="Times New Roman" w:hAnsi="Times New Roman"/>
          <w:color w:val="000000" w:themeColor="text1"/>
          <w:sz w:val="28"/>
          <w:szCs w:val="28"/>
          <w:lang w:eastAsia="en-US"/>
        </w:rPr>
        <w:t xml:space="preserve">- Создание условий для деятельности народных дружин </w:t>
      </w:r>
      <w:r w:rsidRPr="00B468B1">
        <w:rPr>
          <w:rFonts w:ascii="Times New Roman" w:hAnsi="Times New Roman"/>
          <w:color w:val="000000" w:themeColor="text1"/>
          <w:sz w:val="28"/>
          <w:szCs w:val="28"/>
          <w:lang w:eastAsia="en-US"/>
        </w:rPr>
        <w:br/>
        <w:t xml:space="preserve">в сельском поселении – </w:t>
      </w:r>
      <w:r>
        <w:rPr>
          <w:rFonts w:ascii="Times New Roman" w:hAnsi="Times New Roman"/>
          <w:color w:val="000000" w:themeColor="text1"/>
          <w:sz w:val="28"/>
          <w:szCs w:val="28"/>
          <w:lang w:eastAsia="en-US"/>
        </w:rPr>
        <w:t>38,0</w:t>
      </w:r>
      <w:r w:rsidRPr="00B468B1">
        <w:rPr>
          <w:rFonts w:ascii="Times New Roman" w:hAnsi="Times New Roman"/>
          <w:color w:val="000000" w:themeColor="text1"/>
          <w:sz w:val="28"/>
          <w:szCs w:val="28"/>
          <w:lang w:eastAsia="en-US"/>
        </w:rPr>
        <w:t xml:space="preserve"> тыс. руб.</w:t>
      </w:r>
    </w:p>
    <w:p w14:paraId="4C2756A8" w14:textId="77777777" w:rsidR="00A561F3" w:rsidRPr="00B468B1" w:rsidRDefault="00A561F3" w:rsidP="00A561F3">
      <w:pPr>
        <w:spacing w:after="0" w:line="240" w:lineRule="auto"/>
        <w:ind w:firstLine="709"/>
        <w:contextualSpacing/>
        <w:jc w:val="both"/>
        <w:rPr>
          <w:rFonts w:ascii="Times New Roman" w:hAnsi="Times New Roman"/>
          <w:b/>
          <w:sz w:val="28"/>
          <w:szCs w:val="28"/>
          <w:lang w:eastAsia="en-US"/>
        </w:rPr>
      </w:pPr>
      <w:r w:rsidRPr="00B468B1">
        <w:rPr>
          <w:rFonts w:ascii="Times New Roman" w:hAnsi="Times New Roman"/>
          <w:b/>
          <w:sz w:val="28"/>
          <w:szCs w:val="28"/>
          <w:lang w:eastAsia="en-US"/>
        </w:rPr>
        <w:t>Безопасность жизнедеятельности:</w:t>
      </w:r>
    </w:p>
    <w:p w14:paraId="1C3442C6" w14:textId="77777777" w:rsidR="00A561F3" w:rsidRPr="00B468B1" w:rsidRDefault="00A561F3" w:rsidP="00A561F3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  <w:lang w:eastAsia="en-US"/>
        </w:rPr>
      </w:pPr>
      <w:r w:rsidRPr="00B468B1">
        <w:rPr>
          <w:rFonts w:ascii="Times New Roman" w:hAnsi="Times New Roman"/>
          <w:sz w:val="28"/>
          <w:szCs w:val="28"/>
          <w:lang w:eastAsia="en-US"/>
        </w:rPr>
        <w:t>- Укрепление пожарной безопасности, устройство защитных противопожарных полос –</w:t>
      </w:r>
      <w:r>
        <w:rPr>
          <w:rFonts w:ascii="Times New Roman" w:hAnsi="Times New Roman"/>
          <w:sz w:val="28"/>
          <w:szCs w:val="28"/>
          <w:lang w:eastAsia="en-US"/>
        </w:rPr>
        <w:t xml:space="preserve"> 124,5</w:t>
      </w:r>
      <w:r w:rsidRPr="00B468B1">
        <w:rPr>
          <w:rFonts w:ascii="Times New Roman" w:hAnsi="Times New Roman"/>
          <w:sz w:val="28"/>
          <w:szCs w:val="28"/>
          <w:lang w:eastAsia="en-US"/>
        </w:rPr>
        <w:t xml:space="preserve"> тыс. руб.</w:t>
      </w:r>
      <w:r>
        <w:rPr>
          <w:rFonts w:ascii="Times New Roman" w:hAnsi="Times New Roman"/>
          <w:sz w:val="28"/>
          <w:szCs w:val="28"/>
          <w:lang w:eastAsia="en-US"/>
        </w:rPr>
        <w:t xml:space="preserve"> из них опашка с. Цингалы 94,8 тыс.руб. и д. Чембакчина 29,7 тыс.руб.</w:t>
      </w:r>
    </w:p>
    <w:p w14:paraId="1BF2744F" w14:textId="77777777" w:rsidR="00A561F3" w:rsidRPr="00B468B1" w:rsidRDefault="00A561F3" w:rsidP="00A561F3">
      <w:pPr>
        <w:spacing w:after="0" w:line="240" w:lineRule="auto"/>
        <w:contextualSpacing/>
        <w:jc w:val="both"/>
        <w:rPr>
          <w:rFonts w:ascii="Times New Roman" w:hAnsi="Times New Roman"/>
          <w:b/>
          <w:sz w:val="28"/>
          <w:szCs w:val="28"/>
          <w:lang w:eastAsia="en-US"/>
        </w:rPr>
      </w:pPr>
      <w:r w:rsidRPr="00B468B1">
        <w:rPr>
          <w:rFonts w:ascii="Times New Roman" w:hAnsi="Times New Roman"/>
          <w:sz w:val="28"/>
          <w:szCs w:val="28"/>
          <w:lang w:eastAsia="en-US"/>
        </w:rPr>
        <w:tab/>
      </w:r>
    </w:p>
    <w:p w14:paraId="3F64AE07" w14:textId="77777777" w:rsidR="00A561F3" w:rsidRPr="00B468B1" w:rsidRDefault="00A561F3" w:rsidP="00A561F3">
      <w:pPr>
        <w:spacing w:after="0" w:line="240" w:lineRule="auto"/>
        <w:contextualSpacing/>
        <w:jc w:val="center"/>
        <w:rPr>
          <w:rFonts w:ascii="Times New Roman" w:hAnsi="Times New Roman"/>
          <w:b/>
          <w:sz w:val="28"/>
          <w:szCs w:val="28"/>
          <w:lang w:eastAsia="en-US"/>
        </w:rPr>
      </w:pPr>
      <w:r w:rsidRPr="00B468B1">
        <w:rPr>
          <w:rFonts w:ascii="Times New Roman" w:hAnsi="Times New Roman"/>
          <w:b/>
          <w:sz w:val="28"/>
          <w:szCs w:val="28"/>
          <w:lang w:eastAsia="en-US"/>
        </w:rPr>
        <w:t xml:space="preserve">7. Введенные за последние пять лет в рамках государственных программ региона объекты, реализованные проекты </w:t>
      </w:r>
    </w:p>
    <w:p w14:paraId="14750648" w14:textId="77777777" w:rsidR="00A561F3" w:rsidRPr="00B468B1" w:rsidRDefault="00A561F3" w:rsidP="00A561F3">
      <w:pPr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</w:p>
    <w:p w14:paraId="687EB36C" w14:textId="7CA35379" w:rsidR="00A561F3" w:rsidRPr="00B468B1" w:rsidRDefault="00A561F3" w:rsidP="00A561F3">
      <w:pPr>
        <w:spacing w:after="0" w:line="240" w:lineRule="auto"/>
        <w:ind w:firstLine="708"/>
        <w:contextualSpacing/>
        <w:jc w:val="both"/>
        <w:rPr>
          <w:rFonts w:ascii="Times New Roman" w:hAnsi="Times New Roman"/>
          <w:sz w:val="28"/>
          <w:szCs w:val="28"/>
        </w:rPr>
      </w:pPr>
      <w:r w:rsidRPr="00B468B1">
        <w:rPr>
          <w:rFonts w:ascii="Times New Roman" w:hAnsi="Times New Roman"/>
          <w:sz w:val="28"/>
          <w:szCs w:val="28"/>
        </w:rPr>
        <w:t xml:space="preserve">В 2020 году реализованы мероприятия по благоустройству сельских поселений на основании конкурсного отбора проектов инициативного бюджетирования: Благоустройство кладбища – </w:t>
      </w:r>
      <w:r w:rsidRPr="00B468B1">
        <w:rPr>
          <w:rFonts w:ascii="Times New Roman" w:hAnsi="Times New Roman"/>
          <w:b/>
          <w:sz w:val="28"/>
          <w:szCs w:val="28"/>
        </w:rPr>
        <w:t>2 203 438 руб</w:t>
      </w:r>
      <w:r w:rsidRPr="00B468B1">
        <w:rPr>
          <w:rFonts w:ascii="Times New Roman" w:hAnsi="Times New Roman"/>
          <w:sz w:val="28"/>
          <w:szCs w:val="28"/>
        </w:rPr>
        <w:t xml:space="preserve">., из них софинансирование АСП Цингалы – </w:t>
      </w:r>
      <w:r w:rsidRPr="00B468B1">
        <w:rPr>
          <w:rFonts w:ascii="Times New Roman" w:hAnsi="Times New Roman"/>
          <w:b/>
          <w:sz w:val="28"/>
          <w:szCs w:val="28"/>
        </w:rPr>
        <w:t>433 438 руб.</w:t>
      </w:r>
    </w:p>
    <w:p w14:paraId="5FB62A12" w14:textId="77777777" w:rsidR="00A561F3" w:rsidRDefault="00A561F3" w:rsidP="00A561F3">
      <w:pPr>
        <w:spacing w:after="0" w:line="240" w:lineRule="auto"/>
        <w:ind w:firstLine="708"/>
        <w:contextualSpacing/>
        <w:jc w:val="both"/>
        <w:rPr>
          <w:rFonts w:ascii="Times New Roman" w:hAnsi="Times New Roman"/>
          <w:sz w:val="28"/>
          <w:szCs w:val="28"/>
        </w:rPr>
      </w:pPr>
      <w:r w:rsidRPr="00B468B1">
        <w:rPr>
          <w:rFonts w:ascii="Times New Roman" w:hAnsi="Times New Roman"/>
          <w:sz w:val="28"/>
          <w:szCs w:val="28"/>
        </w:rPr>
        <w:t>В 2020 году межбюджетные трансферты, передаваемые по соглашениям за счет средств «Предприятия топливно-</w:t>
      </w:r>
      <w:proofErr w:type="spellStart"/>
      <w:r w:rsidRPr="00B468B1">
        <w:rPr>
          <w:rFonts w:ascii="Times New Roman" w:hAnsi="Times New Roman"/>
          <w:sz w:val="28"/>
          <w:szCs w:val="28"/>
        </w:rPr>
        <w:t>энергенических</w:t>
      </w:r>
      <w:proofErr w:type="spellEnd"/>
      <w:r w:rsidRPr="00B468B1">
        <w:rPr>
          <w:rFonts w:ascii="Times New Roman" w:hAnsi="Times New Roman"/>
          <w:sz w:val="28"/>
          <w:szCs w:val="28"/>
        </w:rPr>
        <w:t xml:space="preserve"> компаний» (нефтяная компания): Покрытие детской спортивной площадки – </w:t>
      </w:r>
      <w:r w:rsidRPr="00B468B1">
        <w:rPr>
          <w:rFonts w:ascii="Times New Roman" w:hAnsi="Times New Roman"/>
          <w:b/>
          <w:sz w:val="28"/>
          <w:szCs w:val="28"/>
        </w:rPr>
        <w:t>3 000 000 руб</w:t>
      </w:r>
      <w:r w:rsidRPr="00B468B1">
        <w:rPr>
          <w:rFonts w:ascii="Times New Roman" w:hAnsi="Times New Roman"/>
          <w:sz w:val="28"/>
          <w:szCs w:val="28"/>
        </w:rPr>
        <w:t>.</w:t>
      </w:r>
    </w:p>
    <w:p w14:paraId="6A78EDB2" w14:textId="77777777" w:rsidR="00A561F3" w:rsidRPr="00B468B1" w:rsidRDefault="00A561F3" w:rsidP="00A561F3">
      <w:pPr>
        <w:spacing w:after="0" w:line="240" w:lineRule="auto"/>
        <w:ind w:firstLine="708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2021 г</w:t>
      </w:r>
      <w:r w:rsidRPr="00B468B1">
        <w:rPr>
          <w:rFonts w:ascii="Times New Roman" w:hAnsi="Times New Roman"/>
          <w:sz w:val="28"/>
          <w:szCs w:val="28"/>
        </w:rPr>
        <w:t>од</w:t>
      </w:r>
      <w:r>
        <w:rPr>
          <w:rFonts w:ascii="Times New Roman" w:hAnsi="Times New Roman"/>
          <w:sz w:val="28"/>
          <w:szCs w:val="28"/>
        </w:rPr>
        <w:t>у</w:t>
      </w:r>
      <w:r w:rsidRPr="00B468B1">
        <w:rPr>
          <w:rFonts w:ascii="Times New Roman" w:hAnsi="Times New Roman"/>
          <w:sz w:val="28"/>
          <w:szCs w:val="28"/>
        </w:rPr>
        <w:t xml:space="preserve"> межбюджетные трансферты, передаваемые по соглашениям за счет средств «Предприятия топливно-</w:t>
      </w:r>
      <w:proofErr w:type="spellStart"/>
      <w:r w:rsidRPr="00B468B1">
        <w:rPr>
          <w:rFonts w:ascii="Times New Roman" w:hAnsi="Times New Roman"/>
          <w:sz w:val="28"/>
          <w:szCs w:val="28"/>
        </w:rPr>
        <w:t>энергенических</w:t>
      </w:r>
      <w:proofErr w:type="spellEnd"/>
      <w:r w:rsidRPr="00B468B1">
        <w:rPr>
          <w:rFonts w:ascii="Times New Roman" w:hAnsi="Times New Roman"/>
          <w:sz w:val="28"/>
          <w:szCs w:val="28"/>
        </w:rPr>
        <w:t xml:space="preserve"> компаний» (нефтяная компания): Строительство тротуаров на территории сельского поселения Цингалы в общем составили </w:t>
      </w:r>
      <w:r>
        <w:rPr>
          <w:rFonts w:ascii="Times New Roman" w:hAnsi="Times New Roman"/>
          <w:sz w:val="28"/>
          <w:szCs w:val="28"/>
        </w:rPr>
        <w:t>–</w:t>
      </w:r>
      <w:r w:rsidRPr="00B468B1">
        <w:rPr>
          <w:rFonts w:ascii="Times New Roman" w:hAnsi="Times New Roman"/>
          <w:sz w:val="28"/>
          <w:szCs w:val="28"/>
        </w:rPr>
        <w:t xml:space="preserve"> </w:t>
      </w:r>
      <w:r w:rsidRPr="00746D0F">
        <w:rPr>
          <w:rFonts w:ascii="Times New Roman" w:hAnsi="Times New Roman"/>
          <w:b/>
          <w:bCs/>
          <w:sz w:val="28"/>
          <w:szCs w:val="28"/>
        </w:rPr>
        <w:t>1 500 000 руб.</w:t>
      </w:r>
    </w:p>
    <w:p w14:paraId="3C43BADA" w14:textId="0326A562" w:rsidR="00A561F3" w:rsidRPr="00B468B1" w:rsidRDefault="00A561F3" w:rsidP="00A561F3">
      <w:pPr>
        <w:spacing w:after="0" w:line="240" w:lineRule="auto"/>
        <w:ind w:firstLine="708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 </w:t>
      </w:r>
      <w:r w:rsidRPr="00B468B1">
        <w:rPr>
          <w:rFonts w:ascii="Times New Roman" w:hAnsi="Times New Roman"/>
          <w:sz w:val="28"/>
          <w:szCs w:val="28"/>
        </w:rPr>
        <w:t>2022</w:t>
      </w:r>
      <w:r>
        <w:rPr>
          <w:rFonts w:ascii="Times New Roman" w:hAnsi="Times New Roman"/>
          <w:sz w:val="28"/>
          <w:szCs w:val="28"/>
        </w:rPr>
        <w:t xml:space="preserve"> и 2023</w:t>
      </w:r>
      <w:r w:rsidRPr="00B468B1">
        <w:rPr>
          <w:rFonts w:ascii="Times New Roman" w:hAnsi="Times New Roman"/>
          <w:sz w:val="28"/>
          <w:szCs w:val="28"/>
        </w:rPr>
        <w:t xml:space="preserve"> годах межбюджетные трансферты, передаваемые по соглашениям за счет средств «Предприятия топливно-</w:t>
      </w:r>
      <w:proofErr w:type="spellStart"/>
      <w:r w:rsidRPr="00B468B1">
        <w:rPr>
          <w:rFonts w:ascii="Times New Roman" w:hAnsi="Times New Roman"/>
          <w:sz w:val="28"/>
          <w:szCs w:val="28"/>
        </w:rPr>
        <w:t>энергенических</w:t>
      </w:r>
      <w:proofErr w:type="spellEnd"/>
      <w:r w:rsidRPr="00B468B1">
        <w:rPr>
          <w:rFonts w:ascii="Times New Roman" w:hAnsi="Times New Roman"/>
          <w:sz w:val="28"/>
          <w:szCs w:val="28"/>
        </w:rPr>
        <w:t xml:space="preserve"> компаний» (нефтяная компания): Строительство тротуаров на территории сельского поселения Цингалы в общем составили </w:t>
      </w:r>
      <w:r w:rsidRPr="00746D0F">
        <w:rPr>
          <w:rFonts w:ascii="Times New Roman" w:hAnsi="Times New Roman"/>
          <w:b/>
          <w:bCs/>
          <w:sz w:val="28"/>
          <w:szCs w:val="28"/>
        </w:rPr>
        <w:t>3 000 000 руб. (по 1 500 000 руб. на каждый год).</w:t>
      </w:r>
    </w:p>
    <w:p w14:paraId="0D641A56" w14:textId="77777777" w:rsidR="00A561F3" w:rsidRPr="00B468B1" w:rsidRDefault="00A561F3" w:rsidP="00A561F3">
      <w:pPr>
        <w:spacing w:after="0" w:line="240" w:lineRule="auto"/>
        <w:contextualSpacing/>
        <w:jc w:val="center"/>
        <w:rPr>
          <w:rFonts w:ascii="Times New Roman" w:hAnsi="Times New Roman"/>
          <w:b/>
          <w:sz w:val="28"/>
          <w:szCs w:val="28"/>
          <w:lang w:eastAsia="en-US"/>
        </w:rPr>
      </w:pPr>
    </w:p>
    <w:p w14:paraId="54530040" w14:textId="77777777" w:rsidR="00A561F3" w:rsidRPr="00B468B1" w:rsidRDefault="00A561F3" w:rsidP="00A561F3">
      <w:pPr>
        <w:spacing w:after="0" w:line="240" w:lineRule="auto"/>
        <w:contextualSpacing/>
        <w:jc w:val="center"/>
        <w:rPr>
          <w:rFonts w:ascii="Times New Roman" w:hAnsi="Times New Roman"/>
          <w:b/>
          <w:color w:val="000000" w:themeColor="text1"/>
          <w:sz w:val="28"/>
          <w:szCs w:val="28"/>
          <w:lang w:eastAsia="en-US"/>
        </w:rPr>
      </w:pPr>
      <w:r w:rsidRPr="00B468B1">
        <w:rPr>
          <w:rFonts w:ascii="Times New Roman" w:hAnsi="Times New Roman"/>
          <w:b/>
          <w:sz w:val="28"/>
          <w:szCs w:val="28"/>
          <w:lang w:eastAsia="en-US"/>
        </w:rPr>
        <w:t>8.</w:t>
      </w:r>
      <w:r w:rsidRPr="00B468B1">
        <w:rPr>
          <w:rFonts w:ascii="Times New Roman" w:hAnsi="Times New Roman"/>
          <w:b/>
          <w:color w:val="000000" w:themeColor="text1"/>
          <w:sz w:val="28"/>
          <w:szCs w:val="28"/>
          <w:lang w:eastAsia="en-US"/>
        </w:rPr>
        <w:t xml:space="preserve"> Динамика основных показателей за последние пять лет. Перспективы социально-экономического развития сельского поселения</w:t>
      </w:r>
    </w:p>
    <w:p w14:paraId="0F3D7B22" w14:textId="77777777" w:rsidR="00A561F3" w:rsidRPr="00B468B1" w:rsidRDefault="00A561F3" w:rsidP="00A561F3">
      <w:pPr>
        <w:spacing w:after="0" w:line="240" w:lineRule="auto"/>
        <w:ind w:firstLine="426"/>
        <w:contextualSpacing/>
        <w:jc w:val="center"/>
        <w:rPr>
          <w:rFonts w:ascii="Times New Roman" w:hAnsi="Times New Roman"/>
          <w:b/>
          <w:color w:val="000000" w:themeColor="text1"/>
          <w:sz w:val="28"/>
          <w:szCs w:val="28"/>
          <w:lang w:eastAsia="en-US"/>
        </w:rPr>
      </w:pPr>
    </w:p>
    <w:tbl>
      <w:tblPr>
        <w:tblStyle w:val="a7"/>
        <w:tblW w:w="9747" w:type="dxa"/>
        <w:tblInd w:w="-176" w:type="dxa"/>
        <w:tblLayout w:type="fixed"/>
        <w:tblLook w:val="04A0" w:firstRow="1" w:lastRow="0" w:firstColumn="1" w:lastColumn="0" w:noHBand="0" w:noVBand="1"/>
      </w:tblPr>
      <w:tblGrid>
        <w:gridCol w:w="2389"/>
        <w:gridCol w:w="163"/>
        <w:gridCol w:w="1134"/>
        <w:gridCol w:w="71"/>
        <w:gridCol w:w="1446"/>
        <w:gridCol w:w="1136"/>
        <w:gridCol w:w="1136"/>
        <w:gridCol w:w="1136"/>
        <w:gridCol w:w="1136"/>
      </w:tblGrid>
      <w:tr w:rsidR="00A561F3" w:rsidRPr="00B468B1" w14:paraId="35B994CD" w14:textId="77777777" w:rsidTr="00325122">
        <w:tc>
          <w:tcPr>
            <w:tcW w:w="2389" w:type="dxa"/>
          </w:tcPr>
          <w:p w14:paraId="44A97FB3" w14:textId="77777777" w:rsidR="00A561F3" w:rsidRPr="00B468B1" w:rsidRDefault="00A561F3" w:rsidP="00325122">
            <w:pPr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en-US"/>
              </w:rPr>
            </w:pPr>
            <w:r w:rsidRPr="00B468B1">
              <w:rPr>
                <w:rFonts w:ascii="Times New Roman" w:hAnsi="Times New Roman"/>
                <w:b/>
                <w:sz w:val="24"/>
                <w:szCs w:val="24"/>
                <w:lang w:eastAsia="en-US"/>
              </w:rPr>
              <w:t>Показатель</w:t>
            </w:r>
          </w:p>
        </w:tc>
        <w:tc>
          <w:tcPr>
            <w:tcW w:w="1368" w:type="dxa"/>
            <w:gridSpan w:val="3"/>
          </w:tcPr>
          <w:p w14:paraId="3594C048" w14:textId="77777777" w:rsidR="00A561F3" w:rsidRPr="00B468B1" w:rsidRDefault="00A561F3" w:rsidP="00325122">
            <w:pPr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en-US"/>
              </w:rPr>
            </w:pPr>
            <w:r w:rsidRPr="00B468B1">
              <w:rPr>
                <w:rFonts w:ascii="Times New Roman" w:hAnsi="Times New Roman"/>
                <w:b/>
                <w:sz w:val="24"/>
                <w:szCs w:val="24"/>
                <w:lang w:eastAsia="en-US"/>
              </w:rPr>
              <w:t>Единицы измерения</w:t>
            </w:r>
          </w:p>
        </w:tc>
        <w:tc>
          <w:tcPr>
            <w:tcW w:w="1446" w:type="dxa"/>
          </w:tcPr>
          <w:p w14:paraId="26A16439" w14:textId="77777777" w:rsidR="00A561F3" w:rsidRPr="00B468B1" w:rsidRDefault="00A561F3" w:rsidP="00325122">
            <w:pPr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en-US"/>
              </w:rPr>
            </w:pPr>
            <w:r w:rsidRPr="00B468B1">
              <w:rPr>
                <w:rFonts w:ascii="Times New Roman" w:hAnsi="Times New Roman"/>
                <w:b/>
                <w:sz w:val="24"/>
                <w:szCs w:val="24"/>
                <w:lang w:eastAsia="en-US"/>
              </w:rPr>
              <w:t>20</w:t>
            </w:r>
            <w:r>
              <w:rPr>
                <w:rFonts w:ascii="Times New Roman" w:hAnsi="Times New Roman"/>
                <w:b/>
                <w:sz w:val="24"/>
                <w:szCs w:val="24"/>
                <w:lang w:eastAsia="en-US"/>
              </w:rPr>
              <w:t>20</w:t>
            </w:r>
          </w:p>
        </w:tc>
        <w:tc>
          <w:tcPr>
            <w:tcW w:w="1136" w:type="dxa"/>
          </w:tcPr>
          <w:p w14:paraId="188E9EEC" w14:textId="77777777" w:rsidR="00A561F3" w:rsidRPr="00B468B1" w:rsidRDefault="00A561F3" w:rsidP="00325122">
            <w:pPr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en-US"/>
              </w:rPr>
            </w:pPr>
            <w:r w:rsidRPr="00B468B1">
              <w:rPr>
                <w:rFonts w:ascii="Times New Roman" w:hAnsi="Times New Roman"/>
                <w:b/>
                <w:sz w:val="24"/>
                <w:szCs w:val="24"/>
                <w:lang w:eastAsia="en-US"/>
              </w:rPr>
              <w:t>20</w:t>
            </w:r>
            <w:r>
              <w:rPr>
                <w:rFonts w:ascii="Times New Roman" w:hAnsi="Times New Roman"/>
                <w:b/>
                <w:sz w:val="24"/>
                <w:szCs w:val="24"/>
                <w:lang w:eastAsia="en-US"/>
              </w:rPr>
              <w:t>21</w:t>
            </w:r>
          </w:p>
        </w:tc>
        <w:tc>
          <w:tcPr>
            <w:tcW w:w="1136" w:type="dxa"/>
          </w:tcPr>
          <w:p w14:paraId="327390C3" w14:textId="77777777" w:rsidR="00A561F3" w:rsidRPr="00B468B1" w:rsidRDefault="00A561F3" w:rsidP="00325122">
            <w:pPr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en-US"/>
              </w:rPr>
            </w:pPr>
            <w:r w:rsidRPr="00B468B1">
              <w:rPr>
                <w:rFonts w:ascii="Times New Roman" w:hAnsi="Times New Roman"/>
                <w:b/>
                <w:sz w:val="24"/>
                <w:szCs w:val="24"/>
                <w:lang w:eastAsia="en-US"/>
              </w:rPr>
              <w:t>202</w:t>
            </w:r>
            <w:r>
              <w:rPr>
                <w:rFonts w:ascii="Times New Roman" w:hAnsi="Times New Roman"/>
                <w:b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1136" w:type="dxa"/>
          </w:tcPr>
          <w:p w14:paraId="16855831" w14:textId="77777777" w:rsidR="00A561F3" w:rsidRPr="00B468B1" w:rsidRDefault="00A561F3" w:rsidP="00325122">
            <w:pPr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en-US"/>
              </w:rPr>
            </w:pPr>
            <w:r w:rsidRPr="00B468B1">
              <w:rPr>
                <w:rFonts w:ascii="Times New Roman" w:hAnsi="Times New Roman"/>
                <w:b/>
                <w:sz w:val="24"/>
                <w:szCs w:val="24"/>
                <w:lang w:eastAsia="en-US"/>
              </w:rPr>
              <w:t>202</w:t>
            </w:r>
            <w:r>
              <w:rPr>
                <w:rFonts w:ascii="Times New Roman" w:hAnsi="Times New Roman"/>
                <w:b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1136" w:type="dxa"/>
          </w:tcPr>
          <w:p w14:paraId="149510FE" w14:textId="77777777" w:rsidR="00A561F3" w:rsidRPr="00B468B1" w:rsidRDefault="00A561F3" w:rsidP="00325122">
            <w:pPr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en-US"/>
              </w:rPr>
            </w:pPr>
            <w:r w:rsidRPr="00B468B1">
              <w:rPr>
                <w:rFonts w:ascii="Times New Roman" w:hAnsi="Times New Roman"/>
                <w:b/>
                <w:sz w:val="24"/>
                <w:szCs w:val="24"/>
                <w:lang w:eastAsia="en-US"/>
              </w:rPr>
              <w:t>202</w:t>
            </w:r>
            <w:r>
              <w:rPr>
                <w:rFonts w:ascii="Times New Roman" w:hAnsi="Times New Roman"/>
                <w:b/>
                <w:sz w:val="24"/>
                <w:szCs w:val="24"/>
                <w:lang w:eastAsia="en-US"/>
              </w:rPr>
              <w:t>4</w:t>
            </w:r>
          </w:p>
        </w:tc>
      </w:tr>
      <w:tr w:rsidR="00A561F3" w:rsidRPr="00B468B1" w14:paraId="0AB81919" w14:textId="77777777" w:rsidTr="00325122">
        <w:tc>
          <w:tcPr>
            <w:tcW w:w="9747" w:type="dxa"/>
            <w:gridSpan w:val="9"/>
          </w:tcPr>
          <w:p w14:paraId="2B8E3C9D" w14:textId="673BFB5A" w:rsidR="00A561F3" w:rsidRPr="00B468B1" w:rsidRDefault="00A561F3" w:rsidP="00325122">
            <w:pPr>
              <w:contextualSpacing/>
              <w:jc w:val="center"/>
              <w:rPr>
                <w:rFonts w:ascii="Times New Roman" w:hAnsi="Times New Roman"/>
                <w:b/>
                <w:sz w:val="28"/>
                <w:szCs w:val="28"/>
                <w:lang w:eastAsia="en-US"/>
              </w:rPr>
            </w:pPr>
            <w:r w:rsidRPr="00B468B1">
              <w:rPr>
                <w:rFonts w:ascii="Times New Roman" w:hAnsi="Times New Roman"/>
                <w:b/>
                <w:sz w:val="28"/>
                <w:szCs w:val="28"/>
                <w:lang w:eastAsia="en-US"/>
              </w:rPr>
              <w:t>Труд и занятость населения</w:t>
            </w:r>
          </w:p>
        </w:tc>
      </w:tr>
      <w:tr w:rsidR="00A561F3" w:rsidRPr="00B468B1" w14:paraId="2BCF02AD" w14:textId="77777777" w:rsidTr="00325122">
        <w:tc>
          <w:tcPr>
            <w:tcW w:w="2389" w:type="dxa"/>
          </w:tcPr>
          <w:p w14:paraId="53A78130" w14:textId="77777777" w:rsidR="00A561F3" w:rsidRPr="00B468B1" w:rsidRDefault="00A561F3" w:rsidP="00325122">
            <w:pPr>
              <w:contextualSpacing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B468B1">
              <w:rPr>
                <w:rFonts w:ascii="Times New Roman" w:hAnsi="Times New Roman"/>
                <w:sz w:val="24"/>
                <w:szCs w:val="24"/>
                <w:lang w:eastAsia="en-US"/>
              </w:rPr>
              <w:t>Численность постоянного населения</w:t>
            </w:r>
          </w:p>
        </w:tc>
        <w:tc>
          <w:tcPr>
            <w:tcW w:w="1368" w:type="dxa"/>
            <w:gridSpan w:val="3"/>
          </w:tcPr>
          <w:p w14:paraId="5C13F59D" w14:textId="77777777" w:rsidR="00A561F3" w:rsidRPr="00B468B1" w:rsidRDefault="00A561F3" w:rsidP="00325122">
            <w:pPr>
              <w:pStyle w:val="ab"/>
              <w:spacing w:before="0" w:beforeAutospacing="0" w:after="0" w:afterAutospacing="0"/>
              <w:contextualSpacing/>
              <w:jc w:val="center"/>
              <w:rPr>
                <w:rFonts w:cs="Times New Roman"/>
                <w:bCs/>
                <w:kern w:val="24"/>
              </w:rPr>
            </w:pPr>
            <w:r w:rsidRPr="00B468B1">
              <w:rPr>
                <w:rFonts w:cs="Times New Roman"/>
                <w:bCs/>
                <w:kern w:val="24"/>
              </w:rPr>
              <w:t>человек</w:t>
            </w:r>
          </w:p>
        </w:tc>
        <w:tc>
          <w:tcPr>
            <w:tcW w:w="1446" w:type="dxa"/>
          </w:tcPr>
          <w:p w14:paraId="04C26673" w14:textId="77777777" w:rsidR="00A561F3" w:rsidRPr="00B468B1" w:rsidRDefault="00A561F3" w:rsidP="00325122">
            <w:pPr>
              <w:pStyle w:val="ab"/>
              <w:spacing w:before="0" w:beforeAutospacing="0" w:after="0" w:afterAutospacing="0"/>
              <w:contextualSpacing/>
              <w:jc w:val="center"/>
              <w:rPr>
                <w:rFonts w:cs="Times New Roman"/>
              </w:rPr>
            </w:pPr>
            <w:r w:rsidRPr="00B468B1">
              <w:rPr>
                <w:rFonts w:cs="Times New Roman"/>
                <w:bCs/>
                <w:kern w:val="24"/>
              </w:rPr>
              <w:t>845</w:t>
            </w:r>
          </w:p>
        </w:tc>
        <w:tc>
          <w:tcPr>
            <w:tcW w:w="1136" w:type="dxa"/>
          </w:tcPr>
          <w:p w14:paraId="30E0F829" w14:textId="77777777" w:rsidR="00A561F3" w:rsidRPr="00B468B1" w:rsidRDefault="00A561F3" w:rsidP="00325122">
            <w:pPr>
              <w:pStyle w:val="ab"/>
              <w:spacing w:before="0" w:beforeAutospacing="0" w:after="0" w:afterAutospacing="0"/>
              <w:contextualSpacing/>
              <w:jc w:val="center"/>
              <w:rPr>
                <w:rFonts w:cs="Times New Roman"/>
              </w:rPr>
            </w:pPr>
            <w:r w:rsidRPr="00B468B1">
              <w:rPr>
                <w:rFonts w:cs="Times New Roman"/>
                <w:bCs/>
                <w:kern w:val="24"/>
              </w:rPr>
              <w:t>860</w:t>
            </w:r>
          </w:p>
        </w:tc>
        <w:tc>
          <w:tcPr>
            <w:tcW w:w="1136" w:type="dxa"/>
          </w:tcPr>
          <w:p w14:paraId="419D0114" w14:textId="77777777" w:rsidR="00A561F3" w:rsidRPr="00B468B1" w:rsidRDefault="00A561F3" w:rsidP="00325122">
            <w:pPr>
              <w:pStyle w:val="ab"/>
              <w:spacing w:before="0" w:beforeAutospacing="0" w:after="0" w:afterAutospacing="0"/>
              <w:contextualSpacing/>
              <w:jc w:val="center"/>
              <w:rPr>
                <w:rFonts w:cs="Times New Roman"/>
              </w:rPr>
            </w:pPr>
            <w:r w:rsidRPr="00B468B1">
              <w:rPr>
                <w:rFonts w:cs="Times New Roman"/>
                <w:bCs/>
                <w:kern w:val="24"/>
              </w:rPr>
              <w:t>1434</w:t>
            </w:r>
          </w:p>
        </w:tc>
        <w:tc>
          <w:tcPr>
            <w:tcW w:w="1136" w:type="dxa"/>
          </w:tcPr>
          <w:p w14:paraId="3F3F4158" w14:textId="77777777" w:rsidR="00A561F3" w:rsidRPr="00B468B1" w:rsidRDefault="00A561F3" w:rsidP="00325122">
            <w:pPr>
              <w:pStyle w:val="ab"/>
              <w:spacing w:before="0" w:beforeAutospacing="0" w:after="0" w:afterAutospacing="0"/>
              <w:contextualSpacing/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>1430</w:t>
            </w:r>
          </w:p>
        </w:tc>
        <w:tc>
          <w:tcPr>
            <w:tcW w:w="1136" w:type="dxa"/>
          </w:tcPr>
          <w:p w14:paraId="78BAA814" w14:textId="77777777" w:rsidR="00A561F3" w:rsidRPr="00B468B1" w:rsidRDefault="00A561F3" w:rsidP="00325122">
            <w:pPr>
              <w:pStyle w:val="ab"/>
              <w:spacing w:before="0" w:beforeAutospacing="0" w:after="0" w:afterAutospacing="0"/>
              <w:contextualSpacing/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>1416</w:t>
            </w:r>
          </w:p>
        </w:tc>
      </w:tr>
      <w:tr w:rsidR="00A561F3" w:rsidRPr="00B468B1" w14:paraId="04BDA800" w14:textId="77777777" w:rsidTr="00325122">
        <w:tc>
          <w:tcPr>
            <w:tcW w:w="2389" w:type="dxa"/>
          </w:tcPr>
          <w:p w14:paraId="3FA6609E" w14:textId="77777777" w:rsidR="00A561F3" w:rsidRPr="00B468B1" w:rsidRDefault="00A561F3" w:rsidP="00325122">
            <w:pPr>
              <w:contextualSpacing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B468B1">
              <w:rPr>
                <w:rFonts w:ascii="Times New Roman" w:hAnsi="Times New Roman"/>
                <w:sz w:val="24"/>
                <w:szCs w:val="24"/>
                <w:lang w:eastAsia="en-US"/>
              </w:rPr>
              <w:t>Естественный прирост населения</w:t>
            </w:r>
          </w:p>
        </w:tc>
        <w:tc>
          <w:tcPr>
            <w:tcW w:w="1368" w:type="dxa"/>
            <w:gridSpan w:val="3"/>
          </w:tcPr>
          <w:p w14:paraId="6CD568F5" w14:textId="77777777" w:rsidR="00A561F3" w:rsidRPr="00B468B1" w:rsidRDefault="00A561F3" w:rsidP="00325122">
            <w:pPr>
              <w:contextualSpacing/>
              <w:jc w:val="center"/>
              <w:rPr>
                <w:rFonts w:ascii="Times New Roman" w:hAnsi="Times New Roman"/>
                <w:sz w:val="24"/>
              </w:rPr>
            </w:pPr>
            <w:r w:rsidRPr="00B468B1">
              <w:rPr>
                <w:rFonts w:ascii="Times New Roman" w:hAnsi="Times New Roman"/>
                <w:bCs/>
                <w:kern w:val="24"/>
                <w:sz w:val="24"/>
              </w:rPr>
              <w:t>человек</w:t>
            </w:r>
          </w:p>
        </w:tc>
        <w:tc>
          <w:tcPr>
            <w:tcW w:w="1446" w:type="dxa"/>
          </w:tcPr>
          <w:p w14:paraId="52287DDB" w14:textId="77777777" w:rsidR="00A561F3" w:rsidRPr="00B468B1" w:rsidRDefault="00A561F3" w:rsidP="00325122">
            <w:pPr>
              <w:pStyle w:val="ab"/>
              <w:spacing w:before="0" w:beforeAutospacing="0" w:after="0" w:afterAutospacing="0"/>
              <w:contextualSpacing/>
              <w:jc w:val="center"/>
              <w:rPr>
                <w:rFonts w:cs="Times New Roman"/>
              </w:rPr>
            </w:pPr>
            <w:r w:rsidRPr="00B468B1">
              <w:rPr>
                <w:rFonts w:cs="Times New Roman"/>
                <w:bCs/>
                <w:kern w:val="24"/>
              </w:rPr>
              <w:t>-7</w:t>
            </w:r>
          </w:p>
        </w:tc>
        <w:tc>
          <w:tcPr>
            <w:tcW w:w="1136" w:type="dxa"/>
          </w:tcPr>
          <w:p w14:paraId="76712853" w14:textId="77777777" w:rsidR="00A561F3" w:rsidRPr="00B468B1" w:rsidRDefault="00A561F3" w:rsidP="00325122">
            <w:pPr>
              <w:pStyle w:val="ab"/>
              <w:spacing w:before="0" w:beforeAutospacing="0" w:after="0" w:afterAutospacing="0"/>
              <w:contextualSpacing/>
              <w:jc w:val="center"/>
              <w:rPr>
                <w:rFonts w:cs="Times New Roman"/>
              </w:rPr>
            </w:pPr>
            <w:r w:rsidRPr="00B468B1">
              <w:rPr>
                <w:rFonts w:cs="Times New Roman"/>
                <w:bCs/>
                <w:kern w:val="24"/>
              </w:rPr>
              <w:t>3</w:t>
            </w:r>
          </w:p>
        </w:tc>
        <w:tc>
          <w:tcPr>
            <w:tcW w:w="1136" w:type="dxa"/>
          </w:tcPr>
          <w:p w14:paraId="6E24FC53" w14:textId="77777777" w:rsidR="00A561F3" w:rsidRPr="00B468B1" w:rsidRDefault="00A561F3" w:rsidP="00325122">
            <w:pPr>
              <w:pStyle w:val="ab"/>
              <w:spacing w:before="0" w:beforeAutospacing="0" w:after="0" w:afterAutospacing="0"/>
              <w:contextualSpacing/>
              <w:jc w:val="center"/>
              <w:rPr>
                <w:rFonts w:cs="Times New Roman"/>
              </w:rPr>
            </w:pPr>
            <w:r w:rsidRPr="00B468B1">
              <w:rPr>
                <w:rFonts w:cs="Times New Roman"/>
                <w:bCs/>
                <w:kern w:val="24"/>
              </w:rPr>
              <w:t>-</w:t>
            </w:r>
            <w:r>
              <w:rPr>
                <w:rFonts w:cs="Times New Roman"/>
                <w:bCs/>
                <w:kern w:val="24"/>
              </w:rPr>
              <w:t>6</w:t>
            </w:r>
          </w:p>
        </w:tc>
        <w:tc>
          <w:tcPr>
            <w:tcW w:w="1136" w:type="dxa"/>
          </w:tcPr>
          <w:p w14:paraId="1BF0E5E1" w14:textId="77777777" w:rsidR="00A561F3" w:rsidRPr="00B468B1" w:rsidRDefault="00A561F3" w:rsidP="00325122">
            <w:pPr>
              <w:pStyle w:val="ab"/>
              <w:spacing w:before="0" w:beforeAutospacing="0" w:after="0" w:afterAutospacing="0"/>
              <w:contextualSpacing/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>-5</w:t>
            </w:r>
          </w:p>
        </w:tc>
        <w:tc>
          <w:tcPr>
            <w:tcW w:w="1136" w:type="dxa"/>
          </w:tcPr>
          <w:p w14:paraId="03AFA79B" w14:textId="77777777" w:rsidR="00A561F3" w:rsidRPr="00B468B1" w:rsidRDefault="00A561F3" w:rsidP="00325122">
            <w:pPr>
              <w:pStyle w:val="ab"/>
              <w:spacing w:before="0" w:beforeAutospacing="0" w:after="0" w:afterAutospacing="0"/>
              <w:contextualSpacing/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>-9</w:t>
            </w:r>
          </w:p>
        </w:tc>
      </w:tr>
      <w:tr w:rsidR="00A561F3" w:rsidRPr="00B468B1" w14:paraId="28BCABCC" w14:textId="77777777" w:rsidTr="00325122">
        <w:tc>
          <w:tcPr>
            <w:tcW w:w="2389" w:type="dxa"/>
            <w:vAlign w:val="bottom"/>
          </w:tcPr>
          <w:p w14:paraId="7AE2AE6F" w14:textId="77777777" w:rsidR="00A561F3" w:rsidRPr="00B468B1" w:rsidRDefault="00A561F3" w:rsidP="00325122">
            <w:pPr>
              <w:pStyle w:val="ab"/>
              <w:spacing w:before="0" w:beforeAutospacing="0" w:after="0" w:afterAutospacing="0"/>
              <w:contextualSpacing/>
              <w:rPr>
                <w:rFonts w:cs="Times New Roman"/>
              </w:rPr>
            </w:pPr>
            <w:r w:rsidRPr="00B468B1">
              <w:rPr>
                <w:rFonts w:cs="Times New Roman"/>
                <w:bCs/>
                <w:kern w:val="24"/>
              </w:rPr>
              <w:lastRenderedPageBreak/>
              <w:t xml:space="preserve">Миграционный прирост </w:t>
            </w:r>
          </w:p>
        </w:tc>
        <w:tc>
          <w:tcPr>
            <w:tcW w:w="1368" w:type="dxa"/>
            <w:gridSpan w:val="3"/>
          </w:tcPr>
          <w:p w14:paraId="654ADF7E" w14:textId="77777777" w:rsidR="00A561F3" w:rsidRPr="00B468B1" w:rsidRDefault="00A561F3" w:rsidP="00325122">
            <w:pPr>
              <w:contextualSpacing/>
              <w:jc w:val="center"/>
              <w:rPr>
                <w:rFonts w:ascii="Times New Roman" w:hAnsi="Times New Roman"/>
                <w:sz w:val="24"/>
              </w:rPr>
            </w:pPr>
            <w:r w:rsidRPr="00B468B1">
              <w:rPr>
                <w:rFonts w:ascii="Times New Roman" w:hAnsi="Times New Roman"/>
                <w:bCs/>
                <w:kern w:val="24"/>
                <w:sz w:val="24"/>
              </w:rPr>
              <w:t>человек</w:t>
            </w:r>
          </w:p>
        </w:tc>
        <w:tc>
          <w:tcPr>
            <w:tcW w:w="1446" w:type="dxa"/>
          </w:tcPr>
          <w:p w14:paraId="046CD8B1" w14:textId="77777777" w:rsidR="00A561F3" w:rsidRPr="00B468B1" w:rsidRDefault="00A561F3" w:rsidP="00325122">
            <w:pPr>
              <w:pStyle w:val="ab"/>
              <w:spacing w:before="0" w:beforeAutospacing="0" w:after="0" w:afterAutospacing="0"/>
              <w:contextualSpacing/>
              <w:jc w:val="center"/>
              <w:rPr>
                <w:rFonts w:cs="Times New Roman"/>
              </w:rPr>
            </w:pPr>
            <w:r w:rsidRPr="00B468B1">
              <w:rPr>
                <w:rFonts w:cs="Times New Roman"/>
                <w:bCs/>
                <w:kern w:val="24"/>
              </w:rPr>
              <w:t>0</w:t>
            </w:r>
          </w:p>
        </w:tc>
        <w:tc>
          <w:tcPr>
            <w:tcW w:w="1136" w:type="dxa"/>
          </w:tcPr>
          <w:p w14:paraId="5EC1B1B3" w14:textId="77777777" w:rsidR="00A561F3" w:rsidRPr="00B468B1" w:rsidRDefault="00A561F3" w:rsidP="00325122">
            <w:pPr>
              <w:pStyle w:val="ab"/>
              <w:spacing w:before="0" w:beforeAutospacing="0" w:after="0" w:afterAutospacing="0"/>
              <w:contextualSpacing/>
              <w:jc w:val="center"/>
              <w:rPr>
                <w:rFonts w:cs="Times New Roman"/>
              </w:rPr>
            </w:pPr>
            <w:r w:rsidRPr="00B468B1">
              <w:rPr>
                <w:rFonts w:cs="Times New Roman"/>
                <w:bCs/>
                <w:kern w:val="24"/>
              </w:rPr>
              <w:t>0</w:t>
            </w:r>
          </w:p>
        </w:tc>
        <w:tc>
          <w:tcPr>
            <w:tcW w:w="1136" w:type="dxa"/>
          </w:tcPr>
          <w:p w14:paraId="47CB1118" w14:textId="77777777" w:rsidR="00A561F3" w:rsidRPr="00B468B1" w:rsidRDefault="00A561F3" w:rsidP="00325122">
            <w:pPr>
              <w:pStyle w:val="ab"/>
              <w:spacing w:before="0" w:beforeAutospacing="0" w:after="0" w:afterAutospacing="0"/>
              <w:contextualSpacing/>
              <w:jc w:val="center"/>
              <w:rPr>
                <w:rFonts w:cs="Times New Roman"/>
              </w:rPr>
            </w:pPr>
            <w:r w:rsidRPr="00B468B1">
              <w:rPr>
                <w:rFonts w:cs="Times New Roman"/>
                <w:bCs/>
                <w:kern w:val="24"/>
              </w:rPr>
              <w:t>557</w:t>
            </w:r>
          </w:p>
        </w:tc>
        <w:tc>
          <w:tcPr>
            <w:tcW w:w="1136" w:type="dxa"/>
          </w:tcPr>
          <w:p w14:paraId="545BA33A" w14:textId="77777777" w:rsidR="00A561F3" w:rsidRPr="00B468B1" w:rsidRDefault="00A561F3" w:rsidP="00325122">
            <w:pPr>
              <w:pStyle w:val="ab"/>
              <w:spacing w:before="0" w:beforeAutospacing="0" w:after="0" w:afterAutospacing="0"/>
              <w:contextualSpacing/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>5</w:t>
            </w:r>
          </w:p>
        </w:tc>
        <w:tc>
          <w:tcPr>
            <w:tcW w:w="1136" w:type="dxa"/>
          </w:tcPr>
          <w:p w14:paraId="5A91DC48" w14:textId="77777777" w:rsidR="00A561F3" w:rsidRPr="00B468B1" w:rsidRDefault="00A561F3" w:rsidP="00325122">
            <w:pPr>
              <w:pStyle w:val="ab"/>
              <w:spacing w:before="0" w:beforeAutospacing="0" w:after="0" w:afterAutospacing="0"/>
              <w:contextualSpacing/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>5</w:t>
            </w:r>
          </w:p>
        </w:tc>
      </w:tr>
      <w:tr w:rsidR="00A561F3" w:rsidRPr="00B468B1" w14:paraId="656882CA" w14:textId="77777777" w:rsidTr="00325122">
        <w:tc>
          <w:tcPr>
            <w:tcW w:w="2389" w:type="dxa"/>
            <w:vAlign w:val="bottom"/>
          </w:tcPr>
          <w:p w14:paraId="69176B54" w14:textId="77777777" w:rsidR="00A561F3" w:rsidRPr="00B468B1" w:rsidRDefault="00A561F3" w:rsidP="00325122">
            <w:pPr>
              <w:pStyle w:val="ab"/>
              <w:spacing w:before="0" w:beforeAutospacing="0" w:after="0" w:afterAutospacing="0"/>
              <w:contextualSpacing/>
              <w:rPr>
                <w:rFonts w:cs="Times New Roman"/>
              </w:rPr>
            </w:pPr>
            <w:r w:rsidRPr="00B468B1">
              <w:rPr>
                <w:rFonts w:cs="Times New Roman"/>
                <w:kern w:val="24"/>
              </w:rPr>
              <w:t xml:space="preserve">Численность экономически активного населения </w:t>
            </w:r>
          </w:p>
        </w:tc>
        <w:tc>
          <w:tcPr>
            <w:tcW w:w="1368" w:type="dxa"/>
            <w:gridSpan w:val="3"/>
          </w:tcPr>
          <w:p w14:paraId="427D5486" w14:textId="77777777" w:rsidR="00A561F3" w:rsidRPr="00B468B1" w:rsidRDefault="00A561F3" w:rsidP="00325122">
            <w:pPr>
              <w:contextualSpacing/>
              <w:jc w:val="center"/>
              <w:rPr>
                <w:rFonts w:ascii="Times New Roman" w:hAnsi="Times New Roman"/>
                <w:sz w:val="24"/>
              </w:rPr>
            </w:pPr>
            <w:r w:rsidRPr="00B468B1">
              <w:rPr>
                <w:rFonts w:ascii="Times New Roman" w:hAnsi="Times New Roman"/>
                <w:bCs/>
                <w:kern w:val="24"/>
                <w:sz w:val="24"/>
              </w:rPr>
              <w:t>человек</w:t>
            </w:r>
          </w:p>
        </w:tc>
        <w:tc>
          <w:tcPr>
            <w:tcW w:w="1446" w:type="dxa"/>
          </w:tcPr>
          <w:p w14:paraId="5D207ECE" w14:textId="77777777" w:rsidR="00A561F3" w:rsidRPr="00B468B1" w:rsidRDefault="00A561F3" w:rsidP="00325122">
            <w:pPr>
              <w:pStyle w:val="ab"/>
              <w:spacing w:before="0" w:beforeAutospacing="0" w:after="0" w:afterAutospacing="0"/>
              <w:contextualSpacing/>
              <w:jc w:val="center"/>
              <w:rPr>
                <w:rFonts w:cs="Times New Roman"/>
              </w:rPr>
            </w:pPr>
            <w:r w:rsidRPr="00B468B1">
              <w:rPr>
                <w:rFonts w:cs="Times New Roman"/>
                <w:kern w:val="24"/>
              </w:rPr>
              <w:t>473</w:t>
            </w:r>
          </w:p>
        </w:tc>
        <w:tc>
          <w:tcPr>
            <w:tcW w:w="1136" w:type="dxa"/>
          </w:tcPr>
          <w:p w14:paraId="42AD94C7" w14:textId="77777777" w:rsidR="00A561F3" w:rsidRPr="00B468B1" w:rsidRDefault="00A561F3" w:rsidP="00325122">
            <w:pPr>
              <w:pStyle w:val="ab"/>
              <w:spacing w:before="0" w:beforeAutospacing="0" w:after="0" w:afterAutospacing="0"/>
              <w:contextualSpacing/>
              <w:jc w:val="center"/>
              <w:rPr>
                <w:rFonts w:cs="Times New Roman"/>
              </w:rPr>
            </w:pPr>
            <w:r w:rsidRPr="00B468B1">
              <w:rPr>
                <w:rFonts w:cs="Times New Roman"/>
                <w:kern w:val="24"/>
              </w:rPr>
              <w:t>448</w:t>
            </w:r>
          </w:p>
        </w:tc>
        <w:tc>
          <w:tcPr>
            <w:tcW w:w="1136" w:type="dxa"/>
          </w:tcPr>
          <w:p w14:paraId="18317E5F" w14:textId="77777777" w:rsidR="00A561F3" w:rsidRPr="00B468B1" w:rsidRDefault="00A561F3" w:rsidP="00325122">
            <w:pPr>
              <w:pStyle w:val="ab"/>
              <w:spacing w:before="0" w:beforeAutospacing="0" w:after="0" w:afterAutospacing="0"/>
              <w:contextualSpacing/>
              <w:jc w:val="center"/>
              <w:rPr>
                <w:rFonts w:cs="Times New Roman"/>
              </w:rPr>
            </w:pPr>
            <w:r w:rsidRPr="00B468B1">
              <w:rPr>
                <w:rFonts w:cs="Times New Roman"/>
                <w:kern w:val="24"/>
              </w:rPr>
              <w:t>1093</w:t>
            </w:r>
          </w:p>
        </w:tc>
        <w:tc>
          <w:tcPr>
            <w:tcW w:w="1136" w:type="dxa"/>
          </w:tcPr>
          <w:p w14:paraId="3DC9C174" w14:textId="77777777" w:rsidR="00A561F3" w:rsidRPr="00B468B1" w:rsidRDefault="00A561F3" w:rsidP="00325122">
            <w:pPr>
              <w:pStyle w:val="ab"/>
              <w:spacing w:before="0" w:beforeAutospacing="0" w:after="0" w:afterAutospacing="0"/>
              <w:contextualSpacing/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>1091</w:t>
            </w:r>
          </w:p>
        </w:tc>
        <w:tc>
          <w:tcPr>
            <w:tcW w:w="1136" w:type="dxa"/>
          </w:tcPr>
          <w:p w14:paraId="000F48CD" w14:textId="77777777" w:rsidR="00A561F3" w:rsidRPr="00B468B1" w:rsidRDefault="00A561F3" w:rsidP="00325122">
            <w:pPr>
              <w:pStyle w:val="ab"/>
              <w:spacing w:before="0" w:beforeAutospacing="0" w:after="0" w:afterAutospacing="0"/>
              <w:contextualSpacing/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>1087</w:t>
            </w:r>
          </w:p>
        </w:tc>
      </w:tr>
      <w:tr w:rsidR="00A561F3" w:rsidRPr="00B468B1" w14:paraId="14936A79" w14:textId="77777777" w:rsidTr="00325122">
        <w:tc>
          <w:tcPr>
            <w:tcW w:w="2389" w:type="dxa"/>
            <w:vAlign w:val="bottom"/>
          </w:tcPr>
          <w:p w14:paraId="756E6090" w14:textId="77777777" w:rsidR="00A561F3" w:rsidRPr="00B468B1" w:rsidRDefault="00A561F3" w:rsidP="00325122">
            <w:pPr>
              <w:pStyle w:val="ab"/>
              <w:spacing w:before="0" w:beforeAutospacing="0" w:after="0" w:afterAutospacing="0"/>
              <w:contextualSpacing/>
              <w:rPr>
                <w:rFonts w:cs="Times New Roman"/>
              </w:rPr>
            </w:pPr>
            <w:r w:rsidRPr="00B468B1">
              <w:rPr>
                <w:rFonts w:cs="Times New Roman"/>
                <w:kern w:val="24"/>
              </w:rPr>
              <w:t xml:space="preserve">Численность официально зарегистрированных безработных на конец периода </w:t>
            </w:r>
          </w:p>
        </w:tc>
        <w:tc>
          <w:tcPr>
            <w:tcW w:w="1368" w:type="dxa"/>
            <w:gridSpan w:val="3"/>
          </w:tcPr>
          <w:p w14:paraId="267B7258" w14:textId="77777777" w:rsidR="00A561F3" w:rsidRPr="00B468B1" w:rsidRDefault="00A561F3" w:rsidP="00325122">
            <w:pPr>
              <w:contextualSpacing/>
              <w:jc w:val="center"/>
              <w:rPr>
                <w:rFonts w:ascii="Times New Roman" w:hAnsi="Times New Roman"/>
                <w:sz w:val="24"/>
              </w:rPr>
            </w:pPr>
            <w:r w:rsidRPr="00B468B1">
              <w:rPr>
                <w:rFonts w:ascii="Times New Roman" w:hAnsi="Times New Roman"/>
                <w:bCs/>
                <w:kern w:val="24"/>
                <w:sz w:val="24"/>
              </w:rPr>
              <w:t>человек</w:t>
            </w:r>
          </w:p>
        </w:tc>
        <w:tc>
          <w:tcPr>
            <w:tcW w:w="1446" w:type="dxa"/>
          </w:tcPr>
          <w:p w14:paraId="68DE6186" w14:textId="77777777" w:rsidR="00A561F3" w:rsidRPr="00B468B1" w:rsidRDefault="00A561F3" w:rsidP="00325122">
            <w:pPr>
              <w:pStyle w:val="ab"/>
              <w:spacing w:before="0" w:beforeAutospacing="0" w:after="0" w:afterAutospacing="0"/>
              <w:contextualSpacing/>
              <w:jc w:val="center"/>
              <w:rPr>
                <w:rFonts w:cs="Times New Roman"/>
              </w:rPr>
            </w:pPr>
            <w:r w:rsidRPr="00B468B1">
              <w:rPr>
                <w:rFonts w:cs="Times New Roman"/>
                <w:kern w:val="24"/>
              </w:rPr>
              <w:t>11</w:t>
            </w:r>
          </w:p>
        </w:tc>
        <w:tc>
          <w:tcPr>
            <w:tcW w:w="1136" w:type="dxa"/>
          </w:tcPr>
          <w:p w14:paraId="36503D6D" w14:textId="77777777" w:rsidR="00A561F3" w:rsidRPr="00B468B1" w:rsidRDefault="00A561F3" w:rsidP="00325122">
            <w:pPr>
              <w:pStyle w:val="ab"/>
              <w:spacing w:before="0" w:beforeAutospacing="0" w:after="0" w:afterAutospacing="0"/>
              <w:contextualSpacing/>
              <w:jc w:val="center"/>
              <w:rPr>
                <w:rFonts w:cs="Times New Roman"/>
              </w:rPr>
            </w:pPr>
            <w:r w:rsidRPr="00B468B1">
              <w:rPr>
                <w:rFonts w:cs="Times New Roman"/>
                <w:kern w:val="24"/>
              </w:rPr>
              <w:t>6</w:t>
            </w:r>
          </w:p>
        </w:tc>
        <w:tc>
          <w:tcPr>
            <w:tcW w:w="1136" w:type="dxa"/>
          </w:tcPr>
          <w:p w14:paraId="3F516014" w14:textId="77777777" w:rsidR="00A561F3" w:rsidRPr="00B468B1" w:rsidRDefault="00A561F3" w:rsidP="00325122">
            <w:pPr>
              <w:pStyle w:val="ab"/>
              <w:spacing w:before="0" w:beforeAutospacing="0" w:after="0" w:afterAutospacing="0"/>
              <w:contextualSpacing/>
              <w:jc w:val="center"/>
              <w:rPr>
                <w:rFonts w:cs="Times New Roman"/>
              </w:rPr>
            </w:pPr>
            <w:r w:rsidRPr="00B468B1">
              <w:rPr>
                <w:rFonts w:cs="Times New Roman"/>
                <w:kern w:val="24"/>
              </w:rPr>
              <w:t>1</w:t>
            </w:r>
          </w:p>
        </w:tc>
        <w:tc>
          <w:tcPr>
            <w:tcW w:w="1136" w:type="dxa"/>
          </w:tcPr>
          <w:p w14:paraId="2FDFC52B" w14:textId="77777777" w:rsidR="00A561F3" w:rsidRPr="00B468B1" w:rsidRDefault="00A561F3" w:rsidP="00325122">
            <w:pPr>
              <w:pStyle w:val="ab"/>
              <w:spacing w:before="0" w:beforeAutospacing="0" w:after="0" w:afterAutospacing="0"/>
              <w:contextualSpacing/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>1</w:t>
            </w:r>
          </w:p>
        </w:tc>
        <w:tc>
          <w:tcPr>
            <w:tcW w:w="1136" w:type="dxa"/>
          </w:tcPr>
          <w:p w14:paraId="369BDDA9" w14:textId="77777777" w:rsidR="00A561F3" w:rsidRPr="00B468B1" w:rsidRDefault="00A561F3" w:rsidP="00325122">
            <w:pPr>
              <w:pStyle w:val="ab"/>
              <w:spacing w:before="0" w:beforeAutospacing="0" w:after="0" w:afterAutospacing="0"/>
              <w:contextualSpacing/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>3</w:t>
            </w:r>
          </w:p>
        </w:tc>
      </w:tr>
      <w:tr w:rsidR="00A561F3" w:rsidRPr="00B468B1" w14:paraId="1D7BBD27" w14:textId="77777777" w:rsidTr="00325122">
        <w:tc>
          <w:tcPr>
            <w:tcW w:w="9747" w:type="dxa"/>
            <w:gridSpan w:val="9"/>
          </w:tcPr>
          <w:p w14:paraId="766861C5" w14:textId="5FA8BBDD" w:rsidR="00A561F3" w:rsidRPr="00B468B1" w:rsidRDefault="00A561F3" w:rsidP="00325122">
            <w:pPr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en-US"/>
              </w:rPr>
            </w:pPr>
            <w:r w:rsidRPr="00B468B1">
              <w:rPr>
                <w:rFonts w:ascii="Times New Roman" w:hAnsi="Times New Roman"/>
                <w:b/>
                <w:sz w:val="24"/>
                <w:szCs w:val="24"/>
                <w:lang w:eastAsia="en-US"/>
              </w:rPr>
              <w:t>Производство сельскохозяйственной продукции (без учета населения)</w:t>
            </w:r>
          </w:p>
        </w:tc>
      </w:tr>
      <w:tr w:rsidR="00A561F3" w:rsidRPr="00B468B1" w14:paraId="5D037F36" w14:textId="77777777" w:rsidTr="00325122">
        <w:tc>
          <w:tcPr>
            <w:tcW w:w="2389" w:type="dxa"/>
            <w:vAlign w:val="bottom"/>
          </w:tcPr>
          <w:p w14:paraId="2F143AF0" w14:textId="77777777" w:rsidR="00A561F3" w:rsidRPr="00B468B1" w:rsidRDefault="00A561F3" w:rsidP="00325122">
            <w:pPr>
              <w:pStyle w:val="ab"/>
              <w:spacing w:before="0" w:beforeAutospacing="0" w:after="0" w:afterAutospacing="0"/>
              <w:contextualSpacing/>
              <w:rPr>
                <w:rFonts w:cs="Times New Roman"/>
                <w:sz w:val="36"/>
                <w:szCs w:val="36"/>
              </w:rPr>
            </w:pPr>
            <w:r w:rsidRPr="00B468B1">
              <w:rPr>
                <w:rFonts w:cs="Times New Roman"/>
                <w:bCs/>
                <w:kern w:val="24"/>
              </w:rPr>
              <w:t xml:space="preserve">скот и птица </w:t>
            </w:r>
          </w:p>
          <w:p w14:paraId="3625E4C0" w14:textId="77777777" w:rsidR="00A561F3" w:rsidRPr="00B468B1" w:rsidRDefault="00A561F3" w:rsidP="00325122">
            <w:pPr>
              <w:pStyle w:val="ab"/>
              <w:spacing w:before="0" w:beforeAutospacing="0" w:after="0" w:afterAutospacing="0"/>
              <w:contextualSpacing/>
              <w:rPr>
                <w:rFonts w:cs="Times New Roman"/>
                <w:sz w:val="36"/>
                <w:szCs w:val="36"/>
              </w:rPr>
            </w:pPr>
            <w:r w:rsidRPr="00B468B1">
              <w:rPr>
                <w:rFonts w:cs="Times New Roman"/>
                <w:bCs/>
                <w:kern w:val="24"/>
              </w:rPr>
              <w:t>(на убой и в живом весе)</w:t>
            </w:r>
          </w:p>
        </w:tc>
        <w:tc>
          <w:tcPr>
            <w:tcW w:w="1368" w:type="dxa"/>
            <w:gridSpan w:val="3"/>
          </w:tcPr>
          <w:p w14:paraId="66C5723D" w14:textId="77777777" w:rsidR="00A561F3" w:rsidRPr="00B468B1" w:rsidRDefault="00A561F3" w:rsidP="00325122">
            <w:pPr>
              <w:pStyle w:val="ab"/>
              <w:spacing w:before="0" w:beforeAutospacing="0" w:after="0" w:afterAutospacing="0"/>
              <w:contextualSpacing/>
              <w:jc w:val="center"/>
              <w:rPr>
                <w:rFonts w:cs="Times New Roman"/>
                <w:bCs/>
                <w:kern w:val="24"/>
              </w:rPr>
            </w:pPr>
            <w:r w:rsidRPr="00B468B1">
              <w:rPr>
                <w:rFonts w:cs="Times New Roman"/>
                <w:bCs/>
                <w:kern w:val="24"/>
              </w:rPr>
              <w:t>тонн</w:t>
            </w:r>
          </w:p>
        </w:tc>
        <w:tc>
          <w:tcPr>
            <w:tcW w:w="1446" w:type="dxa"/>
          </w:tcPr>
          <w:p w14:paraId="3FBC7BDB" w14:textId="77777777" w:rsidR="00A561F3" w:rsidRPr="0071483D" w:rsidRDefault="00A561F3" w:rsidP="00325122">
            <w:pPr>
              <w:pStyle w:val="ab"/>
              <w:spacing w:before="0" w:beforeAutospacing="0" w:after="0" w:afterAutospacing="0"/>
              <w:contextualSpacing/>
              <w:jc w:val="center"/>
              <w:rPr>
                <w:rFonts w:cs="Times New Roman"/>
                <w:sz w:val="28"/>
                <w:szCs w:val="36"/>
              </w:rPr>
            </w:pPr>
            <w:r w:rsidRPr="00B468B1">
              <w:rPr>
                <w:rFonts w:cs="Times New Roman"/>
                <w:bCs/>
                <w:kern w:val="24"/>
              </w:rPr>
              <w:t>18,5</w:t>
            </w:r>
          </w:p>
        </w:tc>
        <w:tc>
          <w:tcPr>
            <w:tcW w:w="1136" w:type="dxa"/>
          </w:tcPr>
          <w:p w14:paraId="3CE85767" w14:textId="77777777" w:rsidR="00A561F3" w:rsidRPr="00B468B1" w:rsidRDefault="00A561F3" w:rsidP="00325122">
            <w:pPr>
              <w:pStyle w:val="ab"/>
              <w:spacing w:before="0" w:beforeAutospacing="0" w:after="0" w:afterAutospacing="0"/>
              <w:contextualSpacing/>
              <w:jc w:val="center"/>
              <w:rPr>
                <w:rFonts w:cs="Times New Roman"/>
                <w:sz w:val="36"/>
                <w:szCs w:val="36"/>
              </w:rPr>
            </w:pPr>
            <w:r w:rsidRPr="00B468B1">
              <w:rPr>
                <w:rFonts w:cs="Times New Roman"/>
                <w:bCs/>
                <w:kern w:val="24"/>
              </w:rPr>
              <w:t>26</w:t>
            </w:r>
            <w:r w:rsidRPr="00B468B1">
              <w:rPr>
                <w:rFonts w:cs="Times New Roman"/>
                <w:bCs/>
                <w:kern w:val="24"/>
                <w:lang w:val="en-US"/>
              </w:rPr>
              <w:t>,0</w:t>
            </w:r>
          </w:p>
        </w:tc>
        <w:tc>
          <w:tcPr>
            <w:tcW w:w="1136" w:type="dxa"/>
          </w:tcPr>
          <w:p w14:paraId="386DD1E6" w14:textId="77777777" w:rsidR="00A561F3" w:rsidRPr="00B468B1" w:rsidRDefault="00A561F3" w:rsidP="00325122">
            <w:pPr>
              <w:pStyle w:val="ab"/>
              <w:spacing w:before="0" w:beforeAutospacing="0" w:after="0" w:afterAutospacing="0"/>
              <w:contextualSpacing/>
              <w:jc w:val="center"/>
              <w:rPr>
                <w:rFonts w:cs="Times New Roman"/>
                <w:sz w:val="36"/>
                <w:szCs w:val="36"/>
              </w:rPr>
            </w:pPr>
            <w:r w:rsidRPr="00B468B1">
              <w:rPr>
                <w:rFonts w:cs="Times New Roman"/>
                <w:bCs/>
                <w:kern w:val="24"/>
              </w:rPr>
              <w:t>19,4</w:t>
            </w:r>
          </w:p>
        </w:tc>
        <w:tc>
          <w:tcPr>
            <w:tcW w:w="1136" w:type="dxa"/>
          </w:tcPr>
          <w:p w14:paraId="681A4955" w14:textId="77777777" w:rsidR="00A561F3" w:rsidRPr="00B468B1" w:rsidRDefault="00A561F3" w:rsidP="00325122">
            <w:pPr>
              <w:pStyle w:val="ab"/>
              <w:spacing w:before="0" w:beforeAutospacing="0" w:after="0" w:afterAutospacing="0"/>
              <w:contextualSpacing/>
              <w:jc w:val="center"/>
              <w:rPr>
                <w:rFonts w:cs="Times New Roman"/>
                <w:sz w:val="36"/>
                <w:szCs w:val="36"/>
              </w:rPr>
            </w:pPr>
            <w:r>
              <w:t>18,7</w:t>
            </w:r>
          </w:p>
        </w:tc>
        <w:tc>
          <w:tcPr>
            <w:tcW w:w="1136" w:type="dxa"/>
          </w:tcPr>
          <w:p w14:paraId="537C277B" w14:textId="77777777" w:rsidR="00A561F3" w:rsidRPr="0071483D" w:rsidRDefault="00A561F3" w:rsidP="00325122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19,8</w:t>
            </w:r>
          </w:p>
        </w:tc>
      </w:tr>
      <w:tr w:rsidR="00A561F3" w:rsidRPr="00B468B1" w14:paraId="12E18429" w14:textId="77777777" w:rsidTr="00325122">
        <w:tc>
          <w:tcPr>
            <w:tcW w:w="2389" w:type="dxa"/>
            <w:vAlign w:val="bottom"/>
          </w:tcPr>
          <w:p w14:paraId="6A34192D" w14:textId="77777777" w:rsidR="00A561F3" w:rsidRPr="00B468B1" w:rsidRDefault="00A561F3" w:rsidP="00325122">
            <w:pPr>
              <w:pStyle w:val="ab"/>
              <w:spacing w:before="0" w:beforeAutospacing="0" w:after="0" w:afterAutospacing="0"/>
              <w:contextualSpacing/>
              <w:rPr>
                <w:rFonts w:cs="Times New Roman"/>
                <w:sz w:val="36"/>
                <w:szCs w:val="36"/>
              </w:rPr>
            </w:pPr>
            <w:r w:rsidRPr="00B468B1">
              <w:rPr>
                <w:rFonts w:cs="Times New Roman"/>
                <w:kern w:val="24"/>
              </w:rPr>
              <w:t>молоко</w:t>
            </w:r>
          </w:p>
        </w:tc>
        <w:tc>
          <w:tcPr>
            <w:tcW w:w="1368" w:type="dxa"/>
            <w:gridSpan w:val="3"/>
          </w:tcPr>
          <w:p w14:paraId="6BB6B607" w14:textId="77777777" w:rsidR="00A561F3" w:rsidRPr="00B468B1" w:rsidRDefault="00A561F3" w:rsidP="00325122">
            <w:pPr>
              <w:pStyle w:val="ab"/>
              <w:spacing w:before="0" w:beforeAutospacing="0" w:after="0" w:afterAutospacing="0"/>
              <w:contextualSpacing/>
              <w:jc w:val="center"/>
              <w:rPr>
                <w:rFonts w:cs="Times New Roman"/>
                <w:kern w:val="24"/>
              </w:rPr>
            </w:pPr>
            <w:r w:rsidRPr="00B468B1">
              <w:rPr>
                <w:rFonts w:cs="Times New Roman"/>
                <w:kern w:val="24"/>
              </w:rPr>
              <w:t>тонн</w:t>
            </w:r>
          </w:p>
        </w:tc>
        <w:tc>
          <w:tcPr>
            <w:tcW w:w="1446" w:type="dxa"/>
          </w:tcPr>
          <w:p w14:paraId="5B720CD9" w14:textId="77777777" w:rsidR="00A561F3" w:rsidRPr="00B468B1" w:rsidRDefault="00A561F3" w:rsidP="00325122">
            <w:pPr>
              <w:pStyle w:val="ab"/>
              <w:spacing w:before="0" w:beforeAutospacing="0" w:after="0" w:afterAutospacing="0"/>
              <w:contextualSpacing/>
              <w:jc w:val="center"/>
              <w:rPr>
                <w:rFonts w:cs="Times New Roman"/>
                <w:sz w:val="36"/>
                <w:szCs w:val="36"/>
              </w:rPr>
            </w:pPr>
            <w:r w:rsidRPr="00B468B1">
              <w:rPr>
                <w:rFonts w:cs="Times New Roman"/>
                <w:kern w:val="24"/>
              </w:rPr>
              <w:t>340,0</w:t>
            </w:r>
          </w:p>
        </w:tc>
        <w:tc>
          <w:tcPr>
            <w:tcW w:w="1136" w:type="dxa"/>
          </w:tcPr>
          <w:p w14:paraId="4163C6A9" w14:textId="77777777" w:rsidR="00A561F3" w:rsidRPr="00B468B1" w:rsidRDefault="00A561F3" w:rsidP="00325122">
            <w:pPr>
              <w:pStyle w:val="ab"/>
              <w:spacing w:before="0" w:beforeAutospacing="0" w:after="0" w:afterAutospacing="0"/>
              <w:contextualSpacing/>
              <w:jc w:val="center"/>
              <w:rPr>
                <w:rFonts w:cs="Times New Roman"/>
                <w:sz w:val="36"/>
                <w:szCs w:val="36"/>
              </w:rPr>
            </w:pPr>
            <w:r w:rsidRPr="00B468B1">
              <w:rPr>
                <w:rFonts w:cs="Times New Roman"/>
                <w:kern w:val="24"/>
              </w:rPr>
              <w:t>280,</w:t>
            </w:r>
            <w:r w:rsidRPr="00B468B1">
              <w:rPr>
                <w:rFonts w:cs="Times New Roman"/>
                <w:kern w:val="24"/>
                <w:lang w:val="en-US"/>
              </w:rPr>
              <w:t>0</w:t>
            </w:r>
          </w:p>
        </w:tc>
        <w:tc>
          <w:tcPr>
            <w:tcW w:w="1136" w:type="dxa"/>
          </w:tcPr>
          <w:p w14:paraId="2BC91577" w14:textId="77777777" w:rsidR="00A561F3" w:rsidRPr="00B468B1" w:rsidRDefault="00A561F3" w:rsidP="00325122">
            <w:pPr>
              <w:pStyle w:val="ab"/>
              <w:spacing w:before="0" w:beforeAutospacing="0" w:after="0" w:afterAutospacing="0"/>
              <w:contextualSpacing/>
              <w:jc w:val="center"/>
              <w:rPr>
                <w:rFonts w:cs="Times New Roman"/>
                <w:sz w:val="36"/>
                <w:szCs w:val="36"/>
              </w:rPr>
            </w:pPr>
            <w:r w:rsidRPr="00B468B1">
              <w:rPr>
                <w:rFonts w:cs="Times New Roman"/>
                <w:kern w:val="24"/>
              </w:rPr>
              <w:t>236,5</w:t>
            </w:r>
          </w:p>
        </w:tc>
        <w:tc>
          <w:tcPr>
            <w:tcW w:w="1136" w:type="dxa"/>
          </w:tcPr>
          <w:p w14:paraId="5C49486D" w14:textId="77777777" w:rsidR="00A561F3" w:rsidRPr="00B468B1" w:rsidRDefault="00A561F3" w:rsidP="00325122">
            <w:pPr>
              <w:pStyle w:val="ab"/>
              <w:spacing w:before="0" w:beforeAutospacing="0" w:after="0" w:afterAutospacing="0"/>
              <w:contextualSpacing/>
              <w:jc w:val="center"/>
              <w:rPr>
                <w:rFonts w:cs="Times New Roman"/>
                <w:sz w:val="36"/>
                <w:szCs w:val="36"/>
              </w:rPr>
            </w:pPr>
            <w:r>
              <w:rPr>
                <w:rFonts w:cs="Times New Roman"/>
                <w:szCs w:val="36"/>
              </w:rPr>
              <w:t>212,9</w:t>
            </w:r>
          </w:p>
        </w:tc>
        <w:tc>
          <w:tcPr>
            <w:tcW w:w="1136" w:type="dxa"/>
          </w:tcPr>
          <w:p w14:paraId="026C6168" w14:textId="77777777" w:rsidR="00A561F3" w:rsidRPr="0071483D" w:rsidRDefault="00A561F3" w:rsidP="00325122">
            <w:pPr>
              <w:pStyle w:val="ab"/>
              <w:spacing w:before="0" w:beforeAutospacing="0" w:after="0" w:afterAutospacing="0"/>
              <w:contextualSpacing/>
              <w:jc w:val="center"/>
              <w:rPr>
                <w:rFonts w:cs="Times New Roman"/>
                <w:szCs w:val="36"/>
              </w:rPr>
            </w:pPr>
            <w:r>
              <w:rPr>
                <w:rFonts w:cs="Times New Roman"/>
                <w:szCs w:val="36"/>
              </w:rPr>
              <w:t>207,6</w:t>
            </w:r>
          </w:p>
        </w:tc>
      </w:tr>
      <w:tr w:rsidR="00A561F3" w:rsidRPr="00B468B1" w14:paraId="31D34804" w14:textId="77777777" w:rsidTr="00325122">
        <w:tc>
          <w:tcPr>
            <w:tcW w:w="2389" w:type="dxa"/>
            <w:vAlign w:val="bottom"/>
          </w:tcPr>
          <w:p w14:paraId="7097E745" w14:textId="77777777" w:rsidR="00A561F3" w:rsidRPr="00B468B1" w:rsidRDefault="00A561F3" w:rsidP="00325122">
            <w:pPr>
              <w:pStyle w:val="ab"/>
              <w:spacing w:before="0" w:beforeAutospacing="0" w:after="0" w:afterAutospacing="0"/>
              <w:contextualSpacing/>
              <w:rPr>
                <w:rFonts w:cs="Times New Roman"/>
                <w:sz w:val="36"/>
                <w:szCs w:val="36"/>
              </w:rPr>
            </w:pPr>
            <w:r w:rsidRPr="00B468B1">
              <w:rPr>
                <w:rFonts w:cs="Times New Roman"/>
                <w:kern w:val="24"/>
              </w:rPr>
              <w:t>яйцо</w:t>
            </w:r>
          </w:p>
        </w:tc>
        <w:tc>
          <w:tcPr>
            <w:tcW w:w="1368" w:type="dxa"/>
            <w:gridSpan w:val="3"/>
          </w:tcPr>
          <w:p w14:paraId="0E9032C3" w14:textId="77777777" w:rsidR="00A561F3" w:rsidRPr="00B468B1" w:rsidRDefault="00A561F3" w:rsidP="00325122">
            <w:pPr>
              <w:pStyle w:val="ab"/>
              <w:spacing w:before="0" w:beforeAutospacing="0" w:after="0" w:afterAutospacing="0"/>
              <w:contextualSpacing/>
              <w:jc w:val="center"/>
              <w:rPr>
                <w:rFonts w:cs="Times New Roman"/>
                <w:kern w:val="24"/>
              </w:rPr>
            </w:pPr>
            <w:proofErr w:type="spellStart"/>
            <w:r w:rsidRPr="00B468B1">
              <w:rPr>
                <w:rFonts w:cs="Times New Roman"/>
                <w:kern w:val="24"/>
              </w:rPr>
              <w:t>тыс.шт</w:t>
            </w:r>
            <w:proofErr w:type="spellEnd"/>
            <w:r w:rsidRPr="00B468B1">
              <w:rPr>
                <w:rFonts w:cs="Times New Roman"/>
                <w:kern w:val="24"/>
              </w:rPr>
              <w:t>.</w:t>
            </w:r>
          </w:p>
        </w:tc>
        <w:tc>
          <w:tcPr>
            <w:tcW w:w="1446" w:type="dxa"/>
          </w:tcPr>
          <w:p w14:paraId="4CF81D82" w14:textId="77777777" w:rsidR="00A561F3" w:rsidRPr="00B468B1" w:rsidRDefault="00A561F3" w:rsidP="00325122">
            <w:pPr>
              <w:pStyle w:val="ab"/>
              <w:spacing w:before="0" w:beforeAutospacing="0" w:after="0" w:afterAutospacing="0"/>
              <w:contextualSpacing/>
              <w:jc w:val="center"/>
              <w:rPr>
                <w:rFonts w:cs="Times New Roman"/>
                <w:sz w:val="36"/>
                <w:szCs w:val="36"/>
              </w:rPr>
            </w:pPr>
            <w:r w:rsidRPr="00B468B1">
              <w:rPr>
                <w:rFonts w:cs="Times New Roman"/>
                <w:kern w:val="24"/>
              </w:rPr>
              <w:t>4,0</w:t>
            </w:r>
          </w:p>
        </w:tc>
        <w:tc>
          <w:tcPr>
            <w:tcW w:w="1136" w:type="dxa"/>
          </w:tcPr>
          <w:p w14:paraId="6590E6AE" w14:textId="77777777" w:rsidR="00A561F3" w:rsidRPr="00B468B1" w:rsidRDefault="00A561F3" w:rsidP="00325122">
            <w:pPr>
              <w:pStyle w:val="ab"/>
              <w:spacing w:before="0" w:beforeAutospacing="0" w:after="0" w:afterAutospacing="0"/>
              <w:contextualSpacing/>
              <w:jc w:val="center"/>
              <w:rPr>
                <w:rFonts w:cs="Times New Roman"/>
                <w:sz w:val="36"/>
                <w:szCs w:val="36"/>
              </w:rPr>
            </w:pPr>
            <w:r w:rsidRPr="00B468B1">
              <w:rPr>
                <w:rFonts w:cs="Times New Roman"/>
                <w:kern w:val="24"/>
              </w:rPr>
              <w:t>2,2</w:t>
            </w:r>
          </w:p>
        </w:tc>
        <w:tc>
          <w:tcPr>
            <w:tcW w:w="1136" w:type="dxa"/>
          </w:tcPr>
          <w:p w14:paraId="02EE94FB" w14:textId="77777777" w:rsidR="00A561F3" w:rsidRPr="00B468B1" w:rsidRDefault="00A561F3" w:rsidP="00325122">
            <w:pPr>
              <w:pStyle w:val="ab"/>
              <w:spacing w:before="0" w:beforeAutospacing="0" w:after="0" w:afterAutospacing="0"/>
              <w:contextualSpacing/>
              <w:jc w:val="center"/>
              <w:rPr>
                <w:rFonts w:cs="Times New Roman"/>
                <w:sz w:val="36"/>
                <w:szCs w:val="36"/>
              </w:rPr>
            </w:pPr>
            <w:r w:rsidRPr="00B468B1">
              <w:rPr>
                <w:rFonts w:cs="Times New Roman"/>
                <w:kern w:val="24"/>
              </w:rPr>
              <w:t>4,2</w:t>
            </w:r>
          </w:p>
        </w:tc>
        <w:tc>
          <w:tcPr>
            <w:tcW w:w="1136" w:type="dxa"/>
          </w:tcPr>
          <w:p w14:paraId="15D606A7" w14:textId="77777777" w:rsidR="00A561F3" w:rsidRPr="00B468B1" w:rsidRDefault="00A561F3" w:rsidP="00325122">
            <w:pPr>
              <w:pStyle w:val="ab"/>
              <w:spacing w:before="0" w:beforeAutospacing="0" w:after="0" w:afterAutospacing="0"/>
              <w:contextualSpacing/>
              <w:jc w:val="center"/>
              <w:rPr>
                <w:rFonts w:cs="Times New Roman"/>
                <w:sz w:val="36"/>
                <w:szCs w:val="36"/>
              </w:rPr>
            </w:pPr>
            <w:r>
              <w:rPr>
                <w:rFonts w:cs="Times New Roman"/>
                <w:szCs w:val="36"/>
              </w:rPr>
              <w:t>4,1</w:t>
            </w:r>
          </w:p>
        </w:tc>
        <w:tc>
          <w:tcPr>
            <w:tcW w:w="1136" w:type="dxa"/>
          </w:tcPr>
          <w:p w14:paraId="4EC9E141" w14:textId="77777777" w:rsidR="00A561F3" w:rsidRPr="0071483D" w:rsidRDefault="00A561F3" w:rsidP="00325122">
            <w:pPr>
              <w:pStyle w:val="ab"/>
              <w:spacing w:before="0" w:beforeAutospacing="0" w:after="0" w:afterAutospacing="0"/>
              <w:contextualSpacing/>
              <w:jc w:val="center"/>
              <w:rPr>
                <w:rFonts w:cs="Times New Roman"/>
                <w:szCs w:val="36"/>
              </w:rPr>
            </w:pPr>
            <w:r>
              <w:rPr>
                <w:rFonts w:cs="Times New Roman"/>
                <w:szCs w:val="36"/>
              </w:rPr>
              <w:t>3,8</w:t>
            </w:r>
          </w:p>
        </w:tc>
      </w:tr>
      <w:tr w:rsidR="00A561F3" w:rsidRPr="00B468B1" w14:paraId="2F4BBEF0" w14:textId="77777777" w:rsidTr="00325122">
        <w:tc>
          <w:tcPr>
            <w:tcW w:w="2389" w:type="dxa"/>
            <w:vAlign w:val="bottom"/>
          </w:tcPr>
          <w:p w14:paraId="117E8D49" w14:textId="77777777" w:rsidR="00A561F3" w:rsidRPr="00B468B1" w:rsidRDefault="00A561F3" w:rsidP="00325122">
            <w:pPr>
              <w:pStyle w:val="ab"/>
              <w:spacing w:before="0" w:beforeAutospacing="0" w:after="0" w:afterAutospacing="0"/>
              <w:contextualSpacing/>
              <w:rPr>
                <w:rFonts w:cs="Times New Roman"/>
                <w:sz w:val="36"/>
                <w:szCs w:val="36"/>
              </w:rPr>
            </w:pPr>
            <w:r w:rsidRPr="00B468B1">
              <w:rPr>
                <w:rFonts w:cs="Times New Roman"/>
                <w:kern w:val="24"/>
              </w:rPr>
              <w:t>картофель</w:t>
            </w:r>
          </w:p>
        </w:tc>
        <w:tc>
          <w:tcPr>
            <w:tcW w:w="1368" w:type="dxa"/>
            <w:gridSpan w:val="3"/>
          </w:tcPr>
          <w:p w14:paraId="3EFED61A" w14:textId="77777777" w:rsidR="00A561F3" w:rsidRPr="00B468B1" w:rsidRDefault="00A561F3" w:rsidP="00325122">
            <w:pPr>
              <w:pStyle w:val="ab"/>
              <w:spacing w:before="0" w:beforeAutospacing="0" w:after="0" w:afterAutospacing="0"/>
              <w:contextualSpacing/>
              <w:jc w:val="center"/>
              <w:rPr>
                <w:rFonts w:cs="Times New Roman"/>
                <w:kern w:val="24"/>
              </w:rPr>
            </w:pPr>
            <w:r w:rsidRPr="00B468B1">
              <w:rPr>
                <w:rFonts w:cs="Times New Roman"/>
                <w:kern w:val="24"/>
              </w:rPr>
              <w:t>тонн</w:t>
            </w:r>
          </w:p>
        </w:tc>
        <w:tc>
          <w:tcPr>
            <w:tcW w:w="1446" w:type="dxa"/>
          </w:tcPr>
          <w:p w14:paraId="51688035" w14:textId="77777777" w:rsidR="00A561F3" w:rsidRPr="00B468B1" w:rsidRDefault="00A561F3" w:rsidP="00325122">
            <w:pPr>
              <w:pStyle w:val="ab"/>
              <w:spacing w:before="0" w:beforeAutospacing="0" w:after="0" w:afterAutospacing="0"/>
              <w:contextualSpacing/>
              <w:jc w:val="center"/>
              <w:rPr>
                <w:rFonts w:cs="Times New Roman"/>
                <w:sz w:val="36"/>
                <w:szCs w:val="36"/>
              </w:rPr>
            </w:pPr>
            <w:r w:rsidRPr="00B468B1">
              <w:rPr>
                <w:rFonts w:cs="Times New Roman"/>
                <w:kern w:val="24"/>
              </w:rPr>
              <w:t>13</w:t>
            </w:r>
            <w:r w:rsidRPr="00B468B1">
              <w:rPr>
                <w:rFonts w:cs="Times New Roman"/>
                <w:kern w:val="24"/>
                <w:lang w:val="en-US"/>
              </w:rPr>
              <w:t>0,0</w:t>
            </w:r>
          </w:p>
        </w:tc>
        <w:tc>
          <w:tcPr>
            <w:tcW w:w="1136" w:type="dxa"/>
          </w:tcPr>
          <w:p w14:paraId="310B4626" w14:textId="77777777" w:rsidR="00A561F3" w:rsidRPr="00B468B1" w:rsidRDefault="00A561F3" w:rsidP="00325122">
            <w:pPr>
              <w:pStyle w:val="ab"/>
              <w:spacing w:before="0" w:beforeAutospacing="0" w:after="0" w:afterAutospacing="0"/>
              <w:contextualSpacing/>
              <w:jc w:val="center"/>
              <w:rPr>
                <w:rFonts w:cs="Times New Roman"/>
                <w:sz w:val="36"/>
                <w:szCs w:val="36"/>
              </w:rPr>
            </w:pPr>
            <w:r w:rsidRPr="00B468B1">
              <w:rPr>
                <w:rFonts w:cs="Times New Roman"/>
                <w:kern w:val="24"/>
              </w:rPr>
              <w:t>26</w:t>
            </w:r>
            <w:r w:rsidRPr="00B468B1">
              <w:rPr>
                <w:rFonts w:cs="Times New Roman"/>
                <w:kern w:val="24"/>
                <w:lang w:val="en-US"/>
              </w:rPr>
              <w:t>0,0</w:t>
            </w:r>
          </w:p>
        </w:tc>
        <w:tc>
          <w:tcPr>
            <w:tcW w:w="1136" w:type="dxa"/>
          </w:tcPr>
          <w:p w14:paraId="188EF1EE" w14:textId="77777777" w:rsidR="00A561F3" w:rsidRPr="00B468B1" w:rsidRDefault="00A561F3" w:rsidP="00325122">
            <w:pPr>
              <w:pStyle w:val="ab"/>
              <w:spacing w:before="0" w:beforeAutospacing="0" w:after="0" w:afterAutospacing="0"/>
              <w:contextualSpacing/>
              <w:jc w:val="center"/>
              <w:rPr>
                <w:rFonts w:cs="Times New Roman"/>
                <w:sz w:val="36"/>
                <w:szCs w:val="36"/>
              </w:rPr>
            </w:pPr>
            <w:r w:rsidRPr="00B468B1">
              <w:rPr>
                <w:rFonts w:cs="Times New Roman"/>
                <w:kern w:val="24"/>
              </w:rPr>
              <w:t>273,0</w:t>
            </w:r>
          </w:p>
        </w:tc>
        <w:tc>
          <w:tcPr>
            <w:tcW w:w="1136" w:type="dxa"/>
          </w:tcPr>
          <w:p w14:paraId="3EE3EDEF" w14:textId="77777777" w:rsidR="00A561F3" w:rsidRPr="00B468B1" w:rsidRDefault="00A561F3" w:rsidP="00325122">
            <w:pPr>
              <w:pStyle w:val="ab"/>
              <w:spacing w:before="0" w:beforeAutospacing="0" w:after="0" w:afterAutospacing="0"/>
              <w:contextualSpacing/>
              <w:jc w:val="center"/>
              <w:rPr>
                <w:rFonts w:cs="Times New Roman"/>
                <w:sz w:val="36"/>
                <w:szCs w:val="36"/>
              </w:rPr>
            </w:pPr>
            <w:r>
              <w:rPr>
                <w:rFonts w:cs="Times New Roman"/>
                <w:szCs w:val="36"/>
              </w:rPr>
              <w:t>281,0</w:t>
            </w:r>
          </w:p>
        </w:tc>
        <w:tc>
          <w:tcPr>
            <w:tcW w:w="1136" w:type="dxa"/>
          </w:tcPr>
          <w:p w14:paraId="492BC5B0" w14:textId="77777777" w:rsidR="00A561F3" w:rsidRPr="0071483D" w:rsidRDefault="00A561F3" w:rsidP="00325122">
            <w:pPr>
              <w:pStyle w:val="ab"/>
              <w:spacing w:before="0" w:beforeAutospacing="0" w:after="0" w:afterAutospacing="0"/>
              <w:contextualSpacing/>
              <w:jc w:val="center"/>
              <w:rPr>
                <w:rFonts w:cs="Times New Roman"/>
                <w:szCs w:val="36"/>
              </w:rPr>
            </w:pPr>
            <w:r>
              <w:rPr>
                <w:rFonts w:cs="Times New Roman"/>
                <w:szCs w:val="36"/>
              </w:rPr>
              <w:t>283,0</w:t>
            </w:r>
          </w:p>
        </w:tc>
      </w:tr>
      <w:tr w:rsidR="00A561F3" w:rsidRPr="00B468B1" w14:paraId="2EA93F64" w14:textId="77777777" w:rsidTr="00325122">
        <w:tc>
          <w:tcPr>
            <w:tcW w:w="2389" w:type="dxa"/>
            <w:vAlign w:val="bottom"/>
          </w:tcPr>
          <w:p w14:paraId="07E8DA67" w14:textId="77777777" w:rsidR="00A561F3" w:rsidRPr="00B468B1" w:rsidRDefault="00A561F3" w:rsidP="00325122">
            <w:pPr>
              <w:pStyle w:val="ab"/>
              <w:spacing w:before="0" w:beforeAutospacing="0" w:after="0" w:afterAutospacing="0"/>
              <w:contextualSpacing/>
              <w:rPr>
                <w:rFonts w:cs="Times New Roman"/>
                <w:sz w:val="36"/>
                <w:szCs w:val="36"/>
              </w:rPr>
            </w:pPr>
            <w:r w:rsidRPr="00B468B1">
              <w:rPr>
                <w:rFonts w:cs="Times New Roman"/>
                <w:kern w:val="24"/>
              </w:rPr>
              <w:t>овощи</w:t>
            </w:r>
          </w:p>
        </w:tc>
        <w:tc>
          <w:tcPr>
            <w:tcW w:w="1368" w:type="dxa"/>
            <w:gridSpan w:val="3"/>
          </w:tcPr>
          <w:p w14:paraId="0B0F5366" w14:textId="77777777" w:rsidR="00A561F3" w:rsidRPr="00B468B1" w:rsidRDefault="00A561F3" w:rsidP="00325122">
            <w:pPr>
              <w:pStyle w:val="ab"/>
              <w:spacing w:before="0" w:beforeAutospacing="0" w:after="0" w:afterAutospacing="0"/>
              <w:contextualSpacing/>
              <w:jc w:val="center"/>
              <w:rPr>
                <w:rFonts w:cs="Times New Roman"/>
                <w:kern w:val="24"/>
              </w:rPr>
            </w:pPr>
            <w:r w:rsidRPr="00B468B1">
              <w:rPr>
                <w:rFonts w:cs="Times New Roman"/>
                <w:kern w:val="24"/>
              </w:rPr>
              <w:t>тонн</w:t>
            </w:r>
          </w:p>
        </w:tc>
        <w:tc>
          <w:tcPr>
            <w:tcW w:w="1446" w:type="dxa"/>
          </w:tcPr>
          <w:p w14:paraId="65FF2973" w14:textId="77777777" w:rsidR="00A561F3" w:rsidRPr="00B468B1" w:rsidRDefault="00A561F3" w:rsidP="00325122">
            <w:pPr>
              <w:pStyle w:val="ab"/>
              <w:spacing w:before="0" w:beforeAutospacing="0" w:after="0" w:afterAutospacing="0"/>
              <w:contextualSpacing/>
              <w:jc w:val="center"/>
              <w:rPr>
                <w:rFonts w:cs="Times New Roman"/>
                <w:sz w:val="36"/>
                <w:szCs w:val="36"/>
              </w:rPr>
            </w:pPr>
            <w:r w:rsidRPr="00B468B1">
              <w:rPr>
                <w:rFonts w:cs="Times New Roman"/>
                <w:kern w:val="24"/>
              </w:rPr>
              <w:t>4</w:t>
            </w:r>
            <w:r w:rsidRPr="00B468B1">
              <w:rPr>
                <w:rFonts w:cs="Times New Roman"/>
                <w:kern w:val="24"/>
                <w:lang w:val="en-US"/>
              </w:rPr>
              <w:t>2,0</w:t>
            </w:r>
          </w:p>
        </w:tc>
        <w:tc>
          <w:tcPr>
            <w:tcW w:w="1136" w:type="dxa"/>
          </w:tcPr>
          <w:p w14:paraId="08E5FFDD" w14:textId="77777777" w:rsidR="00A561F3" w:rsidRPr="00B468B1" w:rsidRDefault="00A561F3" w:rsidP="00325122">
            <w:pPr>
              <w:pStyle w:val="ab"/>
              <w:spacing w:before="0" w:beforeAutospacing="0" w:after="0" w:afterAutospacing="0"/>
              <w:contextualSpacing/>
              <w:jc w:val="center"/>
              <w:rPr>
                <w:rFonts w:cs="Times New Roman"/>
                <w:sz w:val="36"/>
                <w:szCs w:val="36"/>
              </w:rPr>
            </w:pPr>
            <w:r w:rsidRPr="00B468B1">
              <w:rPr>
                <w:rFonts w:cs="Times New Roman"/>
                <w:kern w:val="24"/>
                <w:lang w:val="en-US"/>
              </w:rPr>
              <w:t>9</w:t>
            </w:r>
            <w:r w:rsidRPr="00B468B1">
              <w:rPr>
                <w:rFonts w:cs="Times New Roman"/>
                <w:kern w:val="24"/>
              </w:rPr>
              <w:t>0</w:t>
            </w:r>
            <w:r w:rsidRPr="00B468B1">
              <w:rPr>
                <w:rFonts w:cs="Times New Roman"/>
                <w:kern w:val="24"/>
                <w:lang w:val="en-US"/>
              </w:rPr>
              <w:t>,0</w:t>
            </w:r>
          </w:p>
        </w:tc>
        <w:tc>
          <w:tcPr>
            <w:tcW w:w="1136" w:type="dxa"/>
          </w:tcPr>
          <w:p w14:paraId="7A958804" w14:textId="77777777" w:rsidR="00A561F3" w:rsidRPr="00B468B1" w:rsidRDefault="00A561F3" w:rsidP="00325122">
            <w:pPr>
              <w:pStyle w:val="ab"/>
              <w:spacing w:before="0" w:beforeAutospacing="0" w:after="0" w:afterAutospacing="0"/>
              <w:contextualSpacing/>
              <w:jc w:val="center"/>
              <w:rPr>
                <w:rFonts w:cs="Times New Roman"/>
                <w:sz w:val="36"/>
                <w:szCs w:val="36"/>
              </w:rPr>
            </w:pPr>
            <w:r w:rsidRPr="00B468B1">
              <w:rPr>
                <w:rFonts w:cs="Times New Roman"/>
                <w:kern w:val="24"/>
              </w:rPr>
              <w:t>86,0</w:t>
            </w:r>
          </w:p>
        </w:tc>
        <w:tc>
          <w:tcPr>
            <w:tcW w:w="1136" w:type="dxa"/>
          </w:tcPr>
          <w:p w14:paraId="558FED46" w14:textId="77777777" w:rsidR="00A561F3" w:rsidRPr="00B468B1" w:rsidRDefault="00A561F3" w:rsidP="00325122">
            <w:pPr>
              <w:pStyle w:val="ab"/>
              <w:spacing w:before="0" w:beforeAutospacing="0" w:after="0" w:afterAutospacing="0"/>
              <w:contextualSpacing/>
              <w:jc w:val="center"/>
              <w:rPr>
                <w:rFonts w:cs="Times New Roman"/>
                <w:sz w:val="36"/>
                <w:szCs w:val="36"/>
              </w:rPr>
            </w:pPr>
            <w:r>
              <w:rPr>
                <w:rFonts w:cs="Times New Roman"/>
                <w:szCs w:val="36"/>
              </w:rPr>
              <w:t>90,0</w:t>
            </w:r>
          </w:p>
        </w:tc>
        <w:tc>
          <w:tcPr>
            <w:tcW w:w="1136" w:type="dxa"/>
          </w:tcPr>
          <w:p w14:paraId="0D8E7EF5" w14:textId="77777777" w:rsidR="00A561F3" w:rsidRPr="0071483D" w:rsidRDefault="00A561F3" w:rsidP="00325122">
            <w:pPr>
              <w:pStyle w:val="ab"/>
              <w:spacing w:before="0" w:beforeAutospacing="0" w:after="0" w:afterAutospacing="0"/>
              <w:contextualSpacing/>
              <w:jc w:val="center"/>
              <w:rPr>
                <w:rFonts w:cs="Times New Roman"/>
                <w:szCs w:val="36"/>
              </w:rPr>
            </w:pPr>
            <w:r>
              <w:rPr>
                <w:rFonts w:cs="Times New Roman"/>
                <w:szCs w:val="36"/>
              </w:rPr>
              <w:t>91,0</w:t>
            </w:r>
          </w:p>
        </w:tc>
      </w:tr>
      <w:tr w:rsidR="00A561F3" w:rsidRPr="00B468B1" w14:paraId="3753AB8C" w14:textId="77777777" w:rsidTr="00325122">
        <w:tc>
          <w:tcPr>
            <w:tcW w:w="2389" w:type="dxa"/>
            <w:vAlign w:val="bottom"/>
          </w:tcPr>
          <w:p w14:paraId="2DF1B69F" w14:textId="77777777" w:rsidR="00A561F3" w:rsidRPr="00B468B1" w:rsidRDefault="00A561F3" w:rsidP="00325122">
            <w:pPr>
              <w:pStyle w:val="ab"/>
              <w:spacing w:before="0" w:beforeAutospacing="0" w:after="0" w:afterAutospacing="0"/>
              <w:contextualSpacing/>
              <w:rPr>
                <w:rFonts w:cs="Times New Roman"/>
                <w:sz w:val="36"/>
                <w:szCs w:val="36"/>
              </w:rPr>
            </w:pPr>
            <w:r w:rsidRPr="00B468B1">
              <w:rPr>
                <w:rFonts w:cs="Times New Roman"/>
                <w:kern w:val="24"/>
              </w:rPr>
              <w:t>поголовье крупного рогатого скота</w:t>
            </w:r>
          </w:p>
        </w:tc>
        <w:tc>
          <w:tcPr>
            <w:tcW w:w="1368" w:type="dxa"/>
            <w:gridSpan w:val="3"/>
          </w:tcPr>
          <w:p w14:paraId="2CF7BCB1" w14:textId="77777777" w:rsidR="00A561F3" w:rsidRPr="00B468B1" w:rsidRDefault="00A561F3" w:rsidP="00325122">
            <w:pPr>
              <w:pStyle w:val="ab"/>
              <w:spacing w:before="0" w:beforeAutospacing="0" w:after="0" w:afterAutospacing="0"/>
              <w:contextualSpacing/>
              <w:jc w:val="center"/>
              <w:rPr>
                <w:rFonts w:cs="Times New Roman"/>
                <w:kern w:val="24"/>
              </w:rPr>
            </w:pPr>
            <w:r w:rsidRPr="00B468B1">
              <w:rPr>
                <w:rFonts w:cs="Times New Roman"/>
                <w:kern w:val="24"/>
              </w:rPr>
              <w:t>голов</w:t>
            </w:r>
          </w:p>
        </w:tc>
        <w:tc>
          <w:tcPr>
            <w:tcW w:w="1446" w:type="dxa"/>
          </w:tcPr>
          <w:p w14:paraId="370E9E5B" w14:textId="77777777" w:rsidR="00A561F3" w:rsidRPr="00B468B1" w:rsidRDefault="00A561F3" w:rsidP="00325122">
            <w:pPr>
              <w:pStyle w:val="ab"/>
              <w:spacing w:before="0" w:beforeAutospacing="0" w:after="0" w:afterAutospacing="0"/>
              <w:contextualSpacing/>
              <w:jc w:val="center"/>
              <w:rPr>
                <w:rFonts w:cs="Times New Roman"/>
                <w:sz w:val="36"/>
                <w:szCs w:val="36"/>
              </w:rPr>
            </w:pPr>
            <w:r w:rsidRPr="00B468B1">
              <w:rPr>
                <w:rFonts w:cs="Times New Roman"/>
                <w:kern w:val="24"/>
              </w:rPr>
              <w:t>85</w:t>
            </w:r>
          </w:p>
        </w:tc>
        <w:tc>
          <w:tcPr>
            <w:tcW w:w="1136" w:type="dxa"/>
          </w:tcPr>
          <w:p w14:paraId="46DDCA8C" w14:textId="77777777" w:rsidR="00A561F3" w:rsidRPr="00B468B1" w:rsidRDefault="00A561F3" w:rsidP="00325122">
            <w:pPr>
              <w:pStyle w:val="ab"/>
              <w:spacing w:before="0" w:beforeAutospacing="0" w:after="0" w:afterAutospacing="0"/>
              <w:contextualSpacing/>
              <w:jc w:val="center"/>
              <w:rPr>
                <w:rFonts w:cs="Times New Roman"/>
                <w:sz w:val="36"/>
                <w:szCs w:val="36"/>
              </w:rPr>
            </w:pPr>
            <w:r w:rsidRPr="00B468B1">
              <w:rPr>
                <w:rFonts w:cs="Times New Roman"/>
                <w:kern w:val="24"/>
              </w:rPr>
              <w:t>72</w:t>
            </w:r>
          </w:p>
        </w:tc>
        <w:tc>
          <w:tcPr>
            <w:tcW w:w="1136" w:type="dxa"/>
          </w:tcPr>
          <w:p w14:paraId="45B02D42" w14:textId="77777777" w:rsidR="00A561F3" w:rsidRPr="00B468B1" w:rsidRDefault="00A561F3" w:rsidP="00325122">
            <w:pPr>
              <w:pStyle w:val="ab"/>
              <w:spacing w:before="0" w:beforeAutospacing="0" w:after="0" w:afterAutospacing="0"/>
              <w:contextualSpacing/>
              <w:jc w:val="center"/>
              <w:rPr>
                <w:rFonts w:cs="Times New Roman"/>
                <w:sz w:val="36"/>
                <w:szCs w:val="36"/>
              </w:rPr>
            </w:pPr>
            <w:r w:rsidRPr="00B468B1">
              <w:rPr>
                <w:rFonts w:cs="Times New Roman"/>
                <w:kern w:val="24"/>
              </w:rPr>
              <w:t>65</w:t>
            </w:r>
          </w:p>
        </w:tc>
        <w:tc>
          <w:tcPr>
            <w:tcW w:w="1136" w:type="dxa"/>
          </w:tcPr>
          <w:p w14:paraId="12C512FF" w14:textId="77777777" w:rsidR="00A561F3" w:rsidRPr="00B468B1" w:rsidRDefault="00A561F3" w:rsidP="00325122">
            <w:pPr>
              <w:pStyle w:val="ab"/>
              <w:spacing w:before="0" w:beforeAutospacing="0" w:after="0" w:afterAutospacing="0"/>
              <w:contextualSpacing/>
              <w:jc w:val="center"/>
              <w:rPr>
                <w:rFonts w:cs="Times New Roman"/>
                <w:sz w:val="36"/>
                <w:szCs w:val="36"/>
              </w:rPr>
            </w:pPr>
            <w:r>
              <w:rPr>
                <w:rFonts w:cs="Times New Roman"/>
                <w:szCs w:val="36"/>
              </w:rPr>
              <w:t>44</w:t>
            </w:r>
          </w:p>
        </w:tc>
        <w:tc>
          <w:tcPr>
            <w:tcW w:w="1136" w:type="dxa"/>
          </w:tcPr>
          <w:p w14:paraId="2D768832" w14:textId="77777777" w:rsidR="00A561F3" w:rsidRPr="0071483D" w:rsidRDefault="00A561F3" w:rsidP="00325122">
            <w:pPr>
              <w:pStyle w:val="ab"/>
              <w:spacing w:before="0" w:beforeAutospacing="0" w:after="0" w:afterAutospacing="0"/>
              <w:contextualSpacing/>
              <w:jc w:val="center"/>
              <w:rPr>
                <w:rFonts w:cs="Times New Roman"/>
                <w:szCs w:val="36"/>
              </w:rPr>
            </w:pPr>
            <w:r>
              <w:rPr>
                <w:rFonts w:cs="Times New Roman"/>
                <w:szCs w:val="36"/>
              </w:rPr>
              <w:t>46</w:t>
            </w:r>
          </w:p>
        </w:tc>
      </w:tr>
      <w:tr w:rsidR="00A561F3" w:rsidRPr="00B468B1" w14:paraId="47FF4E3F" w14:textId="77777777" w:rsidTr="00325122">
        <w:tc>
          <w:tcPr>
            <w:tcW w:w="2389" w:type="dxa"/>
            <w:vAlign w:val="bottom"/>
          </w:tcPr>
          <w:p w14:paraId="1FE8FB58" w14:textId="77777777" w:rsidR="00A561F3" w:rsidRPr="00B468B1" w:rsidRDefault="00A561F3" w:rsidP="00325122">
            <w:pPr>
              <w:pStyle w:val="ab"/>
              <w:spacing w:before="0" w:beforeAutospacing="0" w:after="0" w:afterAutospacing="0"/>
              <w:contextualSpacing/>
              <w:rPr>
                <w:rFonts w:cs="Times New Roman"/>
                <w:sz w:val="36"/>
                <w:szCs w:val="36"/>
              </w:rPr>
            </w:pPr>
            <w:r w:rsidRPr="00B468B1">
              <w:rPr>
                <w:rFonts w:cs="Times New Roman"/>
                <w:kern w:val="24"/>
              </w:rPr>
              <w:t>поголовье лошадей</w:t>
            </w:r>
          </w:p>
        </w:tc>
        <w:tc>
          <w:tcPr>
            <w:tcW w:w="1368" w:type="dxa"/>
            <w:gridSpan w:val="3"/>
          </w:tcPr>
          <w:p w14:paraId="47FF1E82" w14:textId="77777777" w:rsidR="00A561F3" w:rsidRPr="00B468B1" w:rsidRDefault="00A561F3" w:rsidP="00325122">
            <w:pPr>
              <w:pStyle w:val="ab"/>
              <w:spacing w:before="0" w:beforeAutospacing="0" w:after="0" w:afterAutospacing="0"/>
              <w:contextualSpacing/>
              <w:jc w:val="center"/>
              <w:rPr>
                <w:rFonts w:cs="Times New Roman"/>
                <w:kern w:val="24"/>
              </w:rPr>
            </w:pPr>
            <w:r w:rsidRPr="00B468B1">
              <w:rPr>
                <w:rFonts w:cs="Times New Roman"/>
                <w:kern w:val="24"/>
              </w:rPr>
              <w:t>голов</w:t>
            </w:r>
          </w:p>
        </w:tc>
        <w:tc>
          <w:tcPr>
            <w:tcW w:w="1446" w:type="dxa"/>
          </w:tcPr>
          <w:p w14:paraId="21423C44" w14:textId="77777777" w:rsidR="00A561F3" w:rsidRPr="00B468B1" w:rsidRDefault="00A561F3" w:rsidP="00325122">
            <w:pPr>
              <w:pStyle w:val="ab"/>
              <w:spacing w:before="0" w:beforeAutospacing="0" w:after="0" w:afterAutospacing="0"/>
              <w:contextualSpacing/>
              <w:jc w:val="center"/>
              <w:rPr>
                <w:rFonts w:cs="Times New Roman"/>
                <w:sz w:val="36"/>
                <w:szCs w:val="36"/>
              </w:rPr>
            </w:pPr>
            <w:r w:rsidRPr="00B468B1">
              <w:rPr>
                <w:rFonts w:cs="Times New Roman"/>
                <w:kern w:val="24"/>
              </w:rPr>
              <w:t>151</w:t>
            </w:r>
          </w:p>
        </w:tc>
        <w:tc>
          <w:tcPr>
            <w:tcW w:w="1136" w:type="dxa"/>
          </w:tcPr>
          <w:p w14:paraId="050ECAC8" w14:textId="77777777" w:rsidR="00A561F3" w:rsidRPr="00B468B1" w:rsidRDefault="00A561F3" w:rsidP="00325122">
            <w:pPr>
              <w:pStyle w:val="ab"/>
              <w:spacing w:before="0" w:beforeAutospacing="0" w:after="0" w:afterAutospacing="0"/>
              <w:contextualSpacing/>
              <w:jc w:val="center"/>
              <w:rPr>
                <w:rFonts w:cs="Times New Roman"/>
                <w:sz w:val="36"/>
                <w:szCs w:val="36"/>
              </w:rPr>
            </w:pPr>
            <w:r w:rsidRPr="00B468B1">
              <w:rPr>
                <w:rFonts w:cs="Times New Roman"/>
                <w:kern w:val="24"/>
              </w:rPr>
              <w:t>94</w:t>
            </w:r>
          </w:p>
        </w:tc>
        <w:tc>
          <w:tcPr>
            <w:tcW w:w="1136" w:type="dxa"/>
          </w:tcPr>
          <w:p w14:paraId="23861879" w14:textId="77777777" w:rsidR="00A561F3" w:rsidRPr="00B468B1" w:rsidRDefault="00A561F3" w:rsidP="00325122">
            <w:pPr>
              <w:pStyle w:val="ab"/>
              <w:spacing w:before="0" w:beforeAutospacing="0" w:after="0" w:afterAutospacing="0"/>
              <w:contextualSpacing/>
              <w:jc w:val="center"/>
              <w:rPr>
                <w:rFonts w:cs="Times New Roman"/>
                <w:sz w:val="36"/>
                <w:szCs w:val="36"/>
              </w:rPr>
            </w:pPr>
            <w:r w:rsidRPr="00B468B1">
              <w:rPr>
                <w:rFonts w:cs="Times New Roman"/>
                <w:kern w:val="24"/>
              </w:rPr>
              <w:t>101</w:t>
            </w:r>
          </w:p>
        </w:tc>
        <w:tc>
          <w:tcPr>
            <w:tcW w:w="1136" w:type="dxa"/>
          </w:tcPr>
          <w:p w14:paraId="6A65AE2D" w14:textId="77777777" w:rsidR="00A561F3" w:rsidRPr="00B468B1" w:rsidRDefault="00A561F3" w:rsidP="00325122">
            <w:pPr>
              <w:pStyle w:val="ab"/>
              <w:spacing w:before="0" w:beforeAutospacing="0" w:after="0" w:afterAutospacing="0"/>
              <w:contextualSpacing/>
              <w:jc w:val="center"/>
              <w:rPr>
                <w:rFonts w:cs="Times New Roman"/>
                <w:sz w:val="36"/>
                <w:szCs w:val="36"/>
              </w:rPr>
            </w:pPr>
            <w:r>
              <w:rPr>
                <w:rFonts w:cs="Times New Roman"/>
                <w:szCs w:val="36"/>
              </w:rPr>
              <w:t>73</w:t>
            </w:r>
          </w:p>
        </w:tc>
        <w:tc>
          <w:tcPr>
            <w:tcW w:w="1136" w:type="dxa"/>
          </w:tcPr>
          <w:p w14:paraId="59D7D47B" w14:textId="77777777" w:rsidR="00A561F3" w:rsidRPr="0071483D" w:rsidRDefault="00A561F3" w:rsidP="00325122">
            <w:pPr>
              <w:pStyle w:val="ab"/>
              <w:spacing w:before="0" w:beforeAutospacing="0" w:after="0" w:afterAutospacing="0"/>
              <w:contextualSpacing/>
              <w:jc w:val="center"/>
              <w:rPr>
                <w:rFonts w:cs="Times New Roman"/>
                <w:szCs w:val="36"/>
              </w:rPr>
            </w:pPr>
            <w:r>
              <w:rPr>
                <w:rFonts w:cs="Times New Roman"/>
                <w:szCs w:val="36"/>
              </w:rPr>
              <w:t>73</w:t>
            </w:r>
          </w:p>
        </w:tc>
      </w:tr>
      <w:tr w:rsidR="00A561F3" w:rsidRPr="00B468B1" w14:paraId="77141391" w14:textId="77777777" w:rsidTr="00325122">
        <w:tc>
          <w:tcPr>
            <w:tcW w:w="9747" w:type="dxa"/>
            <w:gridSpan w:val="9"/>
          </w:tcPr>
          <w:p w14:paraId="28699F61" w14:textId="63AC2F8A" w:rsidR="00A561F3" w:rsidRPr="00B468B1" w:rsidRDefault="00A561F3" w:rsidP="00325122">
            <w:pPr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en-US"/>
              </w:rPr>
            </w:pPr>
            <w:r w:rsidRPr="00B468B1">
              <w:rPr>
                <w:rFonts w:ascii="Times New Roman" w:hAnsi="Times New Roman"/>
                <w:b/>
                <w:sz w:val="24"/>
                <w:szCs w:val="24"/>
                <w:lang w:eastAsia="en-US"/>
              </w:rPr>
              <w:t>Финансы</w:t>
            </w:r>
          </w:p>
        </w:tc>
      </w:tr>
      <w:tr w:rsidR="00A561F3" w:rsidRPr="00B468B1" w14:paraId="743E9F17" w14:textId="77777777" w:rsidTr="00325122">
        <w:tc>
          <w:tcPr>
            <w:tcW w:w="2389" w:type="dxa"/>
            <w:vAlign w:val="bottom"/>
          </w:tcPr>
          <w:p w14:paraId="583F9EE1" w14:textId="77777777" w:rsidR="00A561F3" w:rsidRPr="00B468B1" w:rsidRDefault="00A561F3" w:rsidP="00325122">
            <w:pPr>
              <w:pStyle w:val="ab"/>
              <w:spacing w:before="0" w:beforeAutospacing="0" w:after="0" w:afterAutospacing="0"/>
              <w:contextualSpacing/>
              <w:rPr>
                <w:rFonts w:cs="Times New Roman"/>
                <w:sz w:val="36"/>
                <w:szCs w:val="36"/>
              </w:rPr>
            </w:pPr>
            <w:r w:rsidRPr="00B468B1">
              <w:rPr>
                <w:rFonts w:cs="Times New Roman"/>
                <w:bCs/>
                <w:kern w:val="24"/>
              </w:rPr>
              <w:t>Доходы бюджета муниципального образования</w:t>
            </w:r>
          </w:p>
        </w:tc>
        <w:tc>
          <w:tcPr>
            <w:tcW w:w="1368" w:type="dxa"/>
            <w:gridSpan w:val="3"/>
          </w:tcPr>
          <w:p w14:paraId="1BBF0BA9" w14:textId="77777777" w:rsidR="00A561F3" w:rsidRPr="00B468B1" w:rsidRDefault="00A561F3" w:rsidP="00325122">
            <w:pPr>
              <w:pStyle w:val="ab"/>
              <w:spacing w:before="0" w:beforeAutospacing="0" w:after="0" w:afterAutospacing="0"/>
              <w:contextualSpacing/>
              <w:jc w:val="center"/>
              <w:rPr>
                <w:rFonts w:cs="Times New Roman"/>
                <w:sz w:val="36"/>
                <w:szCs w:val="36"/>
              </w:rPr>
            </w:pPr>
            <w:r w:rsidRPr="00B468B1">
              <w:rPr>
                <w:rFonts w:cs="Times New Roman"/>
                <w:bCs/>
                <w:kern w:val="24"/>
              </w:rPr>
              <w:t>тыс.руб.</w:t>
            </w:r>
          </w:p>
        </w:tc>
        <w:tc>
          <w:tcPr>
            <w:tcW w:w="1446" w:type="dxa"/>
          </w:tcPr>
          <w:p w14:paraId="0B2F17C8" w14:textId="77777777" w:rsidR="00A561F3" w:rsidRPr="00B468B1" w:rsidRDefault="00A561F3" w:rsidP="00325122">
            <w:pPr>
              <w:pStyle w:val="ab"/>
              <w:spacing w:before="0" w:beforeAutospacing="0" w:after="0" w:afterAutospacing="0"/>
              <w:contextualSpacing/>
              <w:jc w:val="center"/>
              <w:rPr>
                <w:rFonts w:cs="Times New Roman"/>
                <w:sz w:val="36"/>
                <w:szCs w:val="36"/>
              </w:rPr>
            </w:pPr>
            <w:r w:rsidRPr="00B468B1">
              <w:rPr>
                <w:rFonts w:cs="Times New Roman"/>
                <w:bCs/>
                <w:kern w:val="24"/>
              </w:rPr>
              <w:t>29535,7</w:t>
            </w:r>
          </w:p>
        </w:tc>
        <w:tc>
          <w:tcPr>
            <w:tcW w:w="1136" w:type="dxa"/>
          </w:tcPr>
          <w:p w14:paraId="28B00EC7" w14:textId="77777777" w:rsidR="00A561F3" w:rsidRPr="00B468B1" w:rsidRDefault="00A561F3" w:rsidP="00325122">
            <w:pPr>
              <w:pStyle w:val="ab"/>
              <w:spacing w:before="0" w:beforeAutospacing="0" w:after="0" w:afterAutospacing="0"/>
              <w:contextualSpacing/>
              <w:jc w:val="center"/>
              <w:rPr>
                <w:rFonts w:cs="Times New Roman"/>
                <w:sz w:val="36"/>
                <w:szCs w:val="36"/>
              </w:rPr>
            </w:pPr>
            <w:r w:rsidRPr="00B468B1">
              <w:rPr>
                <w:rFonts w:cs="Times New Roman"/>
                <w:bCs/>
                <w:kern w:val="24"/>
              </w:rPr>
              <w:t>27173,6</w:t>
            </w:r>
          </w:p>
        </w:tc>
        <w:tc>
          <w:tcPr>
            <w:tcW w:w="1136" w:type="dxa"/>
          </w:tcPr>
          <w:p w14:paraId="0533A7D6" w14:textId="77777777" w:rsidR="00A561F3" w:rsidRPr="00B468B1" w:rsidRDefault="00A561F3" w:rsidP="00325122">
            <w:pPr>
              <w:pStyle w:val="ab"/>
              <w:spacing w:before="0" w:beforeAutospacing="0" w:after="0" w:afterAutospacing="0"/>
              <w:contextualSpacing/>
              <w:jc w:val="center"/>
              <w:rPr>
                <w:rFonts w:cs="Times New Roman"/>
                <w:sz w:val="36"/>
                <w:szCs w:val="36"/>
              </w:rPr>
            </w:pPr>
            <w:r w:rsidRPr="00B468B1">
              <w:rPr>
                <w:rFonts w:cs="Times New Roman"/>
                <w:bCs/>
                <w:kern w:val="24"/>
              </w:rPr>
              <w:t>26712,9</w:t>
            </w:r>
          </w:p>
        </w:tc>
        <w:tc>
          <w:tcPr>
            <w:tcW w:w="1136" w:type="dxa"/>
          </w:tcPr>
          <w:p w14:paraId="29BA716B" w14:textId="77777777" w:rsidR="00A561F3" w:rsidRPr="00B468B1" w:rsidRDefault="00A561F3" w:rsidP="00325122">
            <w:pPr>
              <w:pStyle w:val="ab"/>
              <w:spacing w:before="0" w:beforeAutospacing="0" w:after="0" w:afterAutospacing="0"/>
              <w:contextualSpacing/>
              <w:jc w:val="center"/>
              <w:rPr>
                <w:rFonts w:cs="Times New Roman"/>
                <w:sz w:val="36"/>
                <w:szCs w:val="36"/>
              </w:rPr>
            </w:pPr>
            <w:r>
              <w:rPr>
                <w:rFonts w:cs="Times New Roman"/>
                <w:szCs w:val="36"/>
              </w:rPr>
              <w:t>26133,5</w:t>
            </w:r>
          </w:p>
        </w:tc>
        <w:tc>
          <w:tcPr>
            <w:tcW w:w="1136" w:type="dxa"/>
          </w:tcPr>
          <w:p w14:paraId="709DE3F2" w14:textId="77777777" w:rsidR="00A561F3" w:rsidRPr="0071483D" w:rsidRDefault="00A561F3" w:rsidP="00325122">
            <w:pPr>
              <w:pStyle w:val="ab"/>
              <w:spacing w:before="0" w:beforeAutospacing="0" w:after="0" w:afterAutospacing="0"/>
              <w:contextualSpacing/>
              <w:jc w:val="center"/>
              <w:rPr>
                <w:rFonts w:cs="Times New Roman"/>
                <w:szCs w:val="36"/>
              </w:rPr>
            </w:pPr>
            <w:r>
              <w:rPr>
                <w:rFonts w:cs="Times New Roman"/>
                <w:szCs w:val="36"/>
              </w:rPr>
              <w:t>40000,5</w:t>
            </w:r>
          </w:p>
        </w:tc>
      </w:tr>
      <w:tr w:rsidR="00A561F3" w:rsidRPr="00B468B1" w14:paraId="49BEA53B" w14:textId="77777777" w:rsidTr="00325122">
        <w:tc>
          <w:tcPr>
            <w:tcW w:w="2389" w:type="dxa"/>
            <w:vAlign w:val="bottom"/>
          </w:tcPr>
          <w:p w14:paraId="216A3004" w14:textId="77777777" w:rsidR="00A561F3" w:rsidRPr="00B468B1" w:rsidRDefault="00A561F3" w:rsidP="00325122">
            <w:pPr>
              <w:pStyle w:val="ab"/>
              <w:spacing w:before="0" w:beforeAutospacing="0" w:after="0" w:afterAutospacing="0"/>
              <w:contextualSpacing/>
              <w:rPr>
                <w:rFonts w:cs="Times New Roman"/>
                <w:sz w:val="36"/>
                <w:szCs w:val="36"/>
              </w:rPr>
            </w:pPr>
            <w:r w:rsidRPr="00B468B1">
              <w:rPr>
                <w:rFonts w:cs="Times New Roman"/>
                <w:kern w:val="24"/>
              </w:rPr>
              <w:t>Расходы бюджета муниципального образования</w:t>
            </w:r>
          </w:p>
        </w:tc>
        <w:tc>
          <w:tcPr>
            <w:tcW w:w="1368" w:type="dxa"/>
            <w:gridSpan w:val="3"/>
          </w:tcPr>
          <w:p w14:paraId="01C0CA45" w14:textId="77777777" w:rsidR="00A561F3" w:rsidRPr="00B468B1" w:rsidRDefault="00A561F3" w:rsidP="00325122">
            <w:pPr>
              <w:pStyle w:val="ab"/>
              <w:spacing w:before="0" w:beforeAutospacing="0" w:after="0" w:afterAutospacing="0"/>
              <w:contextualSpacing/>
              <w:jc w:val="center"/>
              <w:rPr>
                <w:rFonts w:cs="Times New Roman"/>
                <w:sz w:val="36"/>
                <w:szCs w:val="36"/>
              </w:rPr>
            </w:pPr>
            <w:r w:rsidRPr="00B468B1">
              <w:rPr>
                <w:rFonts w:cs="Times New Roman"/>
                <w:kern w:val="24"/>
              </w:rPr>
              <w:t>тыс.руб.</w:t>
            </w:r>
          </w:p>
        </w:tc>
        <w:tc>
          <w:tcPr>
            <w:tcW w:w="1446" w:type="dxa"/>
          </w:tcPr>
          <w:p w14:paraId="5C1C711D" w14:textId="77777777" w:rsidR="00A561F3" w:rsidRPr="00B468B1" w:rsidRDefault="00A561F3" w:rsidP="00325122">
            <w:pPr>
              <w:pStyle w:val="ab"/>
              <w:spacing w:before="0" w:beforeAutospacing="0" w:after="0" w:afterAutospacing="0"/>
              <w:contextualSpacing/>
              <w:jc w:val="center"/>
              <w:rPr>
                <w:rFonts w:cs="Times New Roman"/>
                <w:sz w:val="36"/>
                <w:szCs w:val="36"/>
              </w:rPr>
            </w:pPr>
            <w:r w:rsidRPr="00B468B1">
              <w:rPr>
                <w:rFonts w:cs="Times New Roman"/>
                <w:kern w:val="24"/>
              </w:rPr>
              <w:t>30387,9</w:t>
            </w:r>
          </w:p>
        </w:tc>
        <w:tc>
          <w:tcPr>
            <w:tcW w:w="1136" w:type="dxa"/>
          </w:tcPr>
          <w:p w14:paraId="4A2C3A48" w14:textId="77777777" w:rsidR="00A561F3" w:rsidRPr="00B468B1" w:rsidRDefault="00A561F3" w:rsidP="00325122">
            <w:pPr>
              <w:pStyle w:val="ab"/>
              <w:spacing w:before="0" w:beforeAutospacing="0" w:after="0" w:afterAutospacing="0"/>
              <w:contextualSpacing/>
              <w:jc w:val="center"/>
              <w:rPr>
                <w:rFonts w:cs="Times New Roman"/>
                <w:sz w:val="36"/>
                <w:szCs w:val="36"/>
              </w:rPr>
            </w:pPr>
            <w:r w:rsidRPr="00B468B1">
              <w:rPr>
                <w:rFonts w:cs="Times New Roman"/>
                <w:kern w:val="24"/>
              </w:rPr>
              <w:t>28317,0</w:t>
            </w:r>
          </w:p>
        </w:tc>
        <w:tc>
          <w:tcPr>
            <w:tcW w:w="1136" w:type="dxa"/>
          </w:tcPr>
          <w:p w14:paraId="1DC4B759" w14:textId="77777777" w:rsidR="00A561F3" w:rsidRPr="00B468B1" w:rsidRDefault="00A561F3" w:rsidP="00325122">
            <w:pPr>
              <w:pStyle w:val="ab"/>
              <w:spacing w:before="0" w:beforeAutospacing="0" w:after="0" w:afterAutospacing="0"/>
              <w:contextualSpacing/>
              <w:jc w:val="center"/>
              <w:rPr>
                <w:rFonts w:cs="Times New Roman"/>
                <w:sz w:val="36"/>
                <w:szCs w:val="36"/>
              </w:rPr>
            </w:pPr>
            <w:r w:rsidRPr="00B468B1">
              <w:rPr>
                <w:rFonts w:cs="Times New Roman"/>
                <w:kern w:val="24"/>
              </w:rPr>
              <w:t>27309,8</w:t>
            </w:r>
          </w:p>
        </w:tc>
        <w:tc>
          <w:tcPr>
            <w:tcW w:w="1136" w:type="dxa"/>
          </w:tcPr>
          <w:p w14:paraId="1EBA86FC" w14:textId="77777777" w:rsidR="00A561F3" w:rsidRPr="00B468B1" w:rsidRDefault="00A561F3" w:rsidP="00325122">
            <w:pPr>
              <w:pStyle w:val="ab"/>
              <w:spacing w:before="0" w:beforeAutospacing="0" w:after="0" w:afterAutospacing="0"/>
              <w:contextualSpacing/>
              <w:jc w:val="center"/>
              <w:rPr>
                <w:rFonts w:cs="Times New Roman"/>
                <w:sz w:val="36"/>
                <w:szCs w:val="36"/>
              </w:rPr>
            </w:pPr>
            <w:r>
              <w:rPr>
                <w:rFonts w:cs="Times New Roman"/>
                <w:szCs w:val="36"/>
              </w:rPr>
              <w:t>25154,3</w:t>
            </w:r>
          </w:p>
        </w:tc>
        <w:tc>
          <w:tcPr>
            <w:tcW w:w="1136" w:type="dxa"/>
          </w:tcPr>
          <w:p w14:paraId="74D9271E" w14:textId="77777777" w:rsidR="00A561F3" w:rsidRPr="0071483D" w:rsidRDefault="00A561F3" w:rsidP="00325122">
            <w:pPr>
              <w:pStyle w:val="ab"/>
              <w:spacing w:before="0" w:beforeAutospacing="0" w:after="0" w:afterAutospacing="0"/>
              <w:contextualSpacing/>
              <w:jc w:val="center"/>
              <w:rPr>
                <w:rFonts w:cs="Times New Roman"/>
                <w:szCs w:val="36"/>
              </w:rPr>
            </w:pPr>
            <w:r>
              <w:rPr>
                <w:rFonts w:cs="Times New Roman"/>
                <w:szCs w:val="36"/>
              </w:rPr>
              <w:t>34199,2</w:t>
            </w:r>
          </w:p>
        </w:tc>
      </w:tr>
      <w:tr w:rsidR="00A561F3" w:rsidRPr="00B468B1" w14:paraId="64AD8721" w14:textId="77777777" w:rsidTr="00325122">
        <w:tc>
          <w:tcPr>
            <w:tcW w:w="2389" w:type="dxa"/>
            <w:vAlign w:val="bottom"/>
          </w:tcPr>
          <w:p w14:paraId="31D5A1AD" w14:textId="77777777" w:rsidR="00A561F3" w:rsidRPr="00B468B1" w:rsidRDefault="00A561F3" w:rsidP="00325122">
            <w:pPr>
              <w:pStyle w:val="ab"/>
              <w:spacing w:before="0" w:beforeAutospacing="0" w:after="0" w:afterAutospacing="0"/>
              <w:contextualSpacing/>
              <w:rPr>
                <w:rFonts w:cs="Times New Roman"/>
                <w:sz w:val="36"/>
                <w:szCs w:val="36"/>
              </w:rPr>
            </w:pPr>
            <w:r w:rsidRPr="00B468B1">
              <w:rPr>
                <w:rFonts w:cs="Times New Roman"/>
                <w:kern w:val="24"/>
              </w:rPr>
              <w:t xml:space="preserve">Дефицит/профицит бюджета </w:t>
            </w:r>
          </w:p>
        </w:tc>
        <w:tc>
          <w:tcPr>
            <w:tcW w:w="1368" w:type="dxa"/>
            <w:gridSpan w:val="3"/>
          </w:tcPr>
          <w:p w14:paraId="6BA82A22" w14:textId="77777777" w:rsidR="00A561F3" w:rsidRPr="00B468B1" w:rsidRDefault="00A561F3" w:rsidP="00325122">
            <w:pPr>
              <w:pStyle w:val="ab"/>
              <w:spacing w:before="0" w:beforeAutospacing="0" w:after="0" w:afterAutospacing="0"/>
              <w:contextualSpacing/>
              <w:jc w:val="center"/>
              <w:rPr>
                <w:rFonts w:cs="Times New Roman"/>
                <w:sz w:val="36"/>
                <w:szCs w:val="36"/>
              </w:rPr>
            </w:pPr>
            <w:r w:rsidRPr="00B468B1">
              <w:rPr>
                <w:rFonts w:cs="Times New Roman"/>
                <w:kern w:val="24"/>
              </w:rPr>
              <w:t>тыс.руб.</w:t>
            </w:r>
          </w:p>
        </w:tc>
        <w:tc>
          <w:tcPr>
            <w:tcW w:w="1446" w:type="dxa"/>
          </w:tcPr>
          <w:p w14:paraId="2D6554B6" w14:textId="77777777" w:rsidR="00A561F3" w:rsidRPr="00B468B1" w:rsidRDefault="00A561F3" w:rsidP="00325122">
            <w:pPr>
              <w:pStyle w:val="ab"/>
              <w:spacing w:before="0" w:beforeAutospacing="0" w:after="0" w:afterAutospacing="0"/>
              <w:contextualSpacing/>
              <w:jc w:val="center"/>
              <w:rPr>
                <w:rFonts w:cs="Times New Roman"/>
                <w:sz w:val="36"/>
                <w:szCs w:val="36"/>
              </w:rPr>
            </w:pPr>
            <w:r w:rsidRPr="00B468B1">
              <w:rPr>
                <w:rFonts w:cs="Times New Roman"/>
                <w:kern w:val="24"/>
              </w:rPr>
              <w:t>-852,2</w:t>
            </w:r>
          </w:p>
        </w:tc>
        <w:tc>
          <w:tcPr>
            <w:tcW w:w="1136" w:type="dxa"/>
          </w:tcPr>
          <w:p w14:paraId="236F956C" w14:textId="77777777" w:rsidR="00A561F3" w:rsidRPr="00B468B1" w:rsidRDefault="00A561F3" w:rsidP="00325122">
            <w:pPr>
              <w:pStyle w:val="ab"/>
              <w:spacing w:before="0" w:beforeAutospacing="0" w:after="0" w:afterAutospacing="0"/>
              <w:contextualSpacing/>
              <w:jc w:val="center"/>
              <w:rPr>
                <w:rFonts w:cs="Times New Roman"/>
                <w:sz w:val="36"/>
                <w:szCs w:val="36"/>
              </w:rPr>
            </w:pPr>
            <w:r w:rsidRPr="00B468B1">
              <w:rPr>
                <w:rFonts w:cs="Times New Roman"/>
                <w:kern w:val="24"/>
              </w:rPr>
              <w:t>-1143,4</w:t>
            </w:r>
          </w:p>
        </w:tc>
        <w:tc>
          <w:tcPr>
            <w:tcW w:w="1136" w:type="dxa"/>
          </w:tcPr>
          <w:p w14:paraId="0AC418C5" w14:textId="77777777" w:rsidR="00A561F3" w:rsidRPr="00B468B1" w:rsidRDefault="00A561F3" w:rsidP="00325122">
            <w:pPr>
              <w:pStyle w:val="ab"/>
              <w:spacing w:before="0" w:beforeAutospacing="0" w:after="0" w:afterAutospacing="0"/>
              <w:contextualSpacing/>
              <w:jc w:val="center"/>
              <w:rPr>
                <w:rFonts w:cs="Times New Roman"/>
                <w:sz w:val="36"/>
                <w:szCs w:val="36"/>
              </w:rPr>
            </w:pPr>
            <w:r w:rsidRPr="00B468B1">
              <w:rPr>
                <w:rFonts w:cs="Times New Roman"/>
                <w:kern w:val="24"/>
              </w:rPr>
              <w:t>-596,9</w:t>
            </w:r>
          </w:p>
        </w:tc>
        <w:tc>
          <w:tcPr>
            <w:tcW w:w="1136" w:type="dxa"/>
          </w:tcPr>
          <w:p w14:paraId="1FF6EA73" w14:textId="77777777" w:rsidR="00A561F3" w:rsidRPr="00B468B1" w:rsidRDefault="00A561F3" w:rsidP="00325122">
            <w:pPr>
              <w:pStyle w:val="ab"/>
              <w:spacing w:before="0" w:beforeAutospacing="0" w:after="0" w:afterAutospacing="0"/>
              <w:contextualSpacing/>
              <w:jc w:val="center"/>
              <w:rPr>
                <w:rFonts w:cs="Times New Roman"/>
                <w:sz w:val="36"/>
                <w:szCs w:val="36"/>
              </w:rPr>
            </w:pPr>
            <w:r>
              <w:rPr>
                <w:rFonts w:cs="Times New Roman"/>
                <w:szCs w:val="36"/>
              </w:rPr>
              <w:t>-1527,6</w:t>
            </w:r>
          </w:p>
        </w:tc>
        <w:tc>
          <w:tcPr>
            <w:tcW w:w="1136" w:type="dxa"/>
          </w:tcPr>
          <w:p w14:paraId="5E8D100C" w14:textId="77777777" w:rsidR="00A561F3" w:rsidRPr="0071483D" w:rsidRDefault="00A561F3" w:rsidP="00325122">
            <w:pPr>
              <w:pStyle w:val="ab"/>
              <w:spacing w:before="0" w:beforeAutospacing="0" w:after="0" w:afterAutospacing="0"/>
              <w:contextualSpacing/>
              <w:jc w:val="center"/>
              <w:rPr>
                <w:rFonts w:cs="Times New Roman"/>
                <w:szCs w:val="36"/>
              </w:rPr>
            </w:pPr>
            <w:r>
              <w:rPr>
                <w:rFonts w:cs="Times New Roman"/>
                <w:szCs w:val="36"/>
              </w:rPr>
              <w:t>-7329,2</w:t>
            </w:r>
          </w:p>
        </w:tc>
      </w:tr>
      <w:tr w:rsidR="00A561F3" w:rsidRPr="00B468B1" w14:paraId="7B807D34" w14:textId="77777777" w:rsidTr="00325122">
        <w:tc>
          <w:tcPr>
            <w:tcW w:w="9747" w:type="dxa"/>
            <w:gridSpan w:val="9"/>
          </w:tcPr>
          <w:p w14:paraId="7025F6F8" w14:textId="2E934AE0" w:rsidR="00A561F3" w:rsidRPr="00B468B1" w:rsidRDefault="00A561F3" w:rsidP="00325122">
            <w:pPr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en-US"/>
              </w:rPr>
            </w:pPr>
            <w:r w:rsidRPr="00B468B1">
              <w:rPr>
                <w:rFonts w:ascii="Times New Roman" w:hAnsi="Times New Roman"/>
                <w:b/>
                <w:sz w:val="24"/>
                <w:szCs w:val="24"/>
                <w:lang w:eastAsia="en-US"/>
              </w:rPr>
              <w:t>Малое предпринимательство</w:t>
            </w:r>
          </w:p>
        </w:tc>
      </w:tr>
      <w:tr w:rsidR="00A561F3" w:rsidRPr="00B468B1" w14:paraId="53BC2F38" w14:textId="77777777" w:rsidTr="00325122">
        <w:tc>
          <w:tcPr>
            <w:tcW w:w="2389" w:type="dxa"/>
            <w:vAlign w:val="bottom"/>
          </w:tcPr>
          <w:p w14:paraId="0B503080" w14:textId="77777777" w:rsidR="00A561F3" w:rsidRPr="00B468B1" w:rsidRDefault="00A561F3" w:rsidP="00325122">
            <w:pPr>
              <w:pStyle w:val="ab"/>
              <w:spacing w:before="0" w:beforeAutospacing="0" w:after="0" w:afterAutospacing="0"/>
              <w:contextualSpacing/>
              <w:rPr>
                <w:rFonts w:cs="Times New Roman"/>
                <w:sz w:val="36"/>
                <w:szCs w:val="36"/>
              </w:rPr>
            </w:pPr>
            <w:r w:rsidRPr="00B468B1">
              <w:rPr>
                <w:rFonts w:cs="Times New Roman"/>
                <w:bCs/>
                <w:kern w:val="24"/>
              </w:rPr>
              <w:t>Количество малых предприятий</w:t>
            </w:r>
          </w:p>
        </w:tc>
        <w:tc>
          <w:tcPr>
            <w:tcW w:w="1368" w:type="dxa"/>
            <w:gridSpan w:val="3"/>
          </w:tcPr>
          <w:p w14:paraId="1E6154AD" w14:textId="77777777" w:rsidR="00A561F3" w:rsidRPr="00B468B1" w:rsidRDefault="00A561F3" w:rsidP="00325122">
            <w:pPr>
              <w:pStyle w:val="ab"/>
              <w:spacing w:before="0" w:beforeAutospacing="0" w:after="0" w:afterAutospacing="0"/>
              <w:contextualSpacing/>
              <w:jc w:val="center"/>
              <w:rPr>
                <w:rFonts w:cs="Times New Roman"/>
                <w:sz w:val="36"/>
                <w:szCs w:val="36"/>
              </w:rPr>
            </w:pPr>
            <w:r w:rsidRPr="00B468B1">
              <w:rPr>
                <w:rFonts w:cs="Times New Roman"/>
                <w:bCs/>
                <w:kern w:val="24"/>
              </w:rPr>
              <w:t>единиц</w:t>
            </w:r>
          </w:p>
        </w:tc>
        <w:tc>
          <w:tcPr>
            <w:tcW w:w="1446" w:type="dxa"/>
          </w:tcPr>
          <w:p w14:paraId="16FA30D7" w14:textId="77777777" w:rsidR="00A561F3" w:rsidRPr="00B468B1" w:rsidRDefault="00A561F3" w:rsidP="00325122">
            <w:pPr>
              <w:pStyle w:val="ab"/>
              <w:spacing w:before="0" w:beforeAutospacing="0" w:after="0" w:afterAutospacing="0"/>
              <w:contextualSpacing/>
              <w:jc w:val="center"/>
              <w:rPr>
                <w:rFonts w:cs="Times New Roman"/>
                <w:sz w:val="36"/>
                <w:szCs w:val="36"/>
              </w:rPr>
            </w:pPr>
            <w:r w:rsidRPr="00B468B1">
              <w:rPr>
                <w:rFonts w:cs="Times New Roman"/>
                <w:bCs/>
                <w:kern w:val="24"/>
              </w:rPr>
              <w:t>3</w:t>
            </w:r>
          </w:p>
        </w:tc>
        <w:tc>
          <w:tcPr>
            <w:tcW w:w="1136" w:type="dxa"/>
          </w:tcPr>
          <w:p w14:paraId="1730603B" w14:textId="77777777" w:rsidR="00A561F3" w:rsidRPr="00B468B1" w:rsidRDefault="00A561F3" w:rsidP="00325122">
            <w:pPr>
              <w:pStyle w:val="ab"/>
              <w:spacing w:before="0" w:beforeAutospacing="0" w:after="0" w:afterAutospacing="0"/>
              <w:contextualSpacing/>
              <w:jc w:val="center"/>
              <w:rPr>
                <w:rFonts w:cs="Times New Roman"/>
                <w:sz w:val="36"/>
                <w:szCs w:val="36"/>
              </w:rPr>
            </w:pPr>
            <w:r w:rsidRPr="00B468B1">
              <w:rPr>
                <w:rFonts w:cs="Times New Roman"/>
                <w:bCs/>
                <w:kern w:val="24"/>
              </w:rPr>
              <w:t>3</w:t>
            </w:r>
          </w:p>
        </w:tc>
        <w:tc>
          <w:tcPr>
            <w:tcW w:w="1136" w:type="dxa"/>
          </w:tcPr>
          <w:p w14:paraId="35E86CC9" w14:textId="77777777" w:rsidR="00A561F3" w:rsidRPr="00B468B1" w:rsidRDefault="00A561F3" w:rsidP="00325122">
            <w:pPr>
              <w:pStyle w:val="ab"/>
              <w:spacing w:before="0" w:beforeAutospacing="0" w:after="0" w:afterAutospacing="0"/>
              <w:contextualSpacing/>
              <w:jc w:val="center"/>
              <w:rPr>
                <w:rFonts w:cs="Times New Roman"/>
                <w:sz w:val="36"/>
                <w:szCs w:val="36"/>
              </w:rPr>
            </w:pPr>
            <w:r w:rsidRPr="00B468B1">
              <w:rPr>
                <w:rFonts w:cs="Times New Roman"/>
                <w:bCs/>
                <w:kern w:val="24"/>
              </w:rPr>
              <w:t>3</w:t>
            </w:r>
          </w:p>
        </w:tc>
        <w:tc>
          <w:tcPr>
            <w:tcW w:w="1136" w:type="dxa"/>
          </w:tcPr>
          <w:p w14:paraId="30A21B16" w14:textId="77777777" w:rsidR="00A561F3" w:rsidRPr="00B468B1" w:rsidRDefault="00A561F3" w:rsidP="00325122">
            <w:pPr>
              <w:pStyle w:val="ab"/>
              <w:spacing w:before="0" w:beforeAutospacing="0" w:after="0" w:afterAutospacing="0"/>
              <w:contextualSpacing/>
              <w:jc w:val="center"/>
              <w:rPr>
                <w:rFonts w:cs="Times New Roman"/>
                <w:sz w:val="36"/>
                <w:szCs w:val="36"/>
              </w:rPr>
            </w:pPr>
            <w:r>
              <w:rPr>
                <w:rFonts w:cs="Times New Roman"/>
              </w:rPr>
              <w:t>3</w:t>
            </w:r>
          </w:p>
        </w:tc>
        <w:tc>
          <w:tcPr>
            <w:tcW w:w="1136" w:type="dxa"/>
          </w:tcPr>
          <w:p w14:paraId="55F5DA15" w14:textId="77777777" w:rsidR="00A561F3" w:rsidRPr="0071483D" w:rsidRDefault="00A561F3" w:rsidP="00325122">
            <w:pPr>
              <w:pStyle w:val="ab"/>
              <w:spacing w:before="0" w:beforeAutospacing="0" w:after="0" w:afterAutospacing="0"/>
              <w:contextualSpacing/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>3</w:t>
            </w:r>
          </w:p>
        </w:tc>
      </w:tr>
      <w:tr w:rsidR="00A561F3" w:rsidRPr="00B468B1" w14:paraId="7B00E624" w14:textId="77777777" w:rsidTr="00325122">
        <w:tc>
          <w:tcPr>
            <w:tcW w:w="2389" w:type="dxa"/>
            <w:vAlign w:val="bottom"/>
          </w:tcPr>
          <w:p w14:paraId="756C5E24" w14:textId="77777777" w:rsidR="00A561F3" w:rsidRPr="00B468B1" w:rsidRDefault="00A561F3" w:rsidP="00325122">
            <w:pPr>
              <w:pStyle w:val="ab"/>
              <w:spacing w:before="0" w:beforeAutospacing="0" w:after="0" w:afterAutospacing="0"/>
              <w:contextualSpacing/>
              <w:rPr>
                <w:rFonts w:cs="Times New Roman"/>
                <w:kern w:val="24"/>
              </w:rPr>
            </w:pPr>
            <w:r w:rsidRPr="00B468B1">
              <w:rPr>
                <w:rFonts w:cs="Times New Roman"/>
                <w:kern w:val="24"/>
              </w:rPr>
              <w:t xml:space="preserve">Количество индивидуальных предприятий </w:t>
            </w:r>
          </w:p>
          <w:p w14:paraId="5964935F" w14:textId="77777777" w:rsidR="00A561F3" w:rsidRPr="00B468B1" w:rsidRDefault="00A561F3" w:rsidP="00325122">
            <w:pPr>
              <w:pStyle w:val="ab"/>
              <w:spacing w:before="0" w:beforeAutospacing="0" w:after="0" w:afterAutospacing="0"/>
              <w:contextualSpacing/>
              <w:rPr>
                <w:rFonts w:cs="Times New Roman"/>
                <w:kern w:val="24"/>
              </w:rPr>
            </w:pPr>
          </w:p>
          <w:p w14:paraId="02768CF1" w14:textId="77777777" w:rsidR="00A561F3" w:rsidRPr="00B468B1" w:rsidRDefault="00A561F3" w:rsidP="00325122">
            <w:pPr>
              <w:pStyle w:val="ab"/>
              <w:spacing w:before="0" w:beforeAutospacing="0" w:after="0" w:afterAutospacing="0"/>
              <w:contextualSpacing/>
              <w:rPr>
                <w:rFonts w:cs="Times New Roman"/>
                <w:kern w:val="24"/>
              </w:rPr>
            </w:pPr>
          </w:p>
          <w:p w14:paraId="19099C78" w14:textId="77777777" w:rsidR="00A561F3" w:rsidRPr="00B468B1" w:rsidRDefault="00A561F3" w:rsidP="00325122">
            <w:pPr>
              <w:pStyle w:val="ab"/>
              <w:spacing w:before="0" w:beforeAutospacing="0" w:after="0" w:afterAutospacing="0"/>
              <w:contextualSpacing/>
              <w:rPr>
                <w:rFonts w:cs="Times New Roman"/>
                <w:sz w:val="36"/>
                <w:szCs w:val="36"/>
              </w:rPr>
            </w:pPr>
          </w:p>
        </w:tc>
        <w:tc>
          <w:tcPr>
            <w:tcW w:w="1368" w:type="dxa"/>
            <w:gridSpan w:val="3"/>
          </w:tcPr>
          <w:p w14:paraId="20C473CD" w14:textId="77777777" w:rsidR="00A561F3" w:rsidRPr="00B468B1" w:rsidRDefault="00A561F3" w:rsidP="00325122">
            <w:pPr>
              <w:pStyle w:val="ab"/>
              <w:spacing w:before="0" w:beforeAutospacing="0" w:after="0" w:afterAutospacing="0"/>
              <w:contextualSpacing/>
              <w:jc w:val="center"/>
              <w:rPr>
                <w:rFonts w:cs="Times New Roman"/>
                <w:sz w:val="36"/>
                <w:szCs w:val="36"/>
              </w:rPr>
            </w:pPr>
            <w:r w:rsidRPr="00B468B1">
              <w:rPr>
                <w:rFonts w:cs="Times New Roman"/>
                <w:kern w:val="24"/>
              </w:rPr>
              <w:t>единиц</w:t>
            </w:r>
          </w:p>
        </w:tc>
        <w:tc>
          <w:tcPr>
            <w:tcW w:w="1446" w:type="dxa"/>
          </w:tcPr>
          <w:p w14:paraId="2B9B3F8A" w14:textId="77777777" w:rsidR="00A561F3" w:rsidRPr="00B468B1" w:rsidRDefault="00A561F3" w:rsidP="00325122">
            <w:pPr>
              <w:pStyle w:val="ab"/>
              <w:spacing w:before="0" w:beforeAutospacing="0" w:after="0" w:afterAutospacing="0"/>
              <w:contextualSpacing/>
              <w:jc w:val="center"/>
              <w:rPr>
                <w:rFonts w:cs="Times New Roman"/>
                <w:sz w:val="36"/>
                <w:szCs w:val="36"/>
              </w:rPr>
            </w:pPr>
            <w:r w:rsidRPr="00B468B1">
              <w:rPr>
                <w:rFonts w:cs="Times New Roman"/>
                <w:kern w:val="24"/>
              </w:rPr>
              <w:t>9</w:t>
            </w:r>
          </w:p>
        </w:tc>
        <w:tc>
          <w:tcPr>
            <w:tcW w:w="1136" w:type="dxa"/>
          </w:tcPr>
          <w:p w14:paraId="7DE15038" w14:textId="77777777" w:rsidR="00A561F3" w:rsidRPr="00B468B1" w:rsidRDefault="00A561F3" w:rsidP="00325122">
            <w:pPr>
              <w:pStyle w:val="ab"/>
              <w:spacing w:before="0" w:beforeAutospacing="0" w:after="0" w:afterAutospacing="0"/>
              <w:contextualSpacing/>
              <w:jc w:val="center"/>
              <w:rPr>
                <w:rFonts w:cs="Times New Roman"/>
                <w:sz w:val="36"/>
                <w:szCs w:val="36"/>
              </w:rPr>
            </w:pPr>
            <w:r w:rsidRPr="00B468B1">
              <w:rPr>
                <w:rFonts w:cs="Times New Roman"/>
                <w:kern w:val="24"/>
                <w:lang w:val="en-US"/>
              </w:rPr>
              <w:t>1</w:t>
            </w:r>
            <w:r w:rsidRPr="00B468B1">
              <w:rPr>
                <w:rFonts w:cs="Times New Roman"/>
                <w:kern w:val="24"/>
              </w:rPr>
              <w:t>4</w:t>
            </w:r>
          </w:p>
        </w:tc>
        <w:tc>
          <w:tcPr>
            <w:tcW w:w="1136" w:type="dxa"/>
          </w:tcPr>
          <w:p w14:paraId="47CF724C" w14:textId="77777777" w:rsidR="00A561F3" w:rsidRPr="00B468B1" w:rsidRDefault="00A561F3" w:rsidP="00325122">
            <w:pPr>
              <w:pStyle w:val="ab"/>
              <w:spacing w:before="0" w:beforeAutospacing="0" w:after="0" w:afterAutospacing="0"/>
              <w:contextualSpacing/>
              <w:jc w:val="center"/>
              <w:rPr>
                <w:rFonts w:cs="Times New Roman"/>
                <w:sz w:val="36"/>
                <w:szCs w:val="36"/>
              </w:rPr>
            </w:pPr>
            <w:r w:rsidRPr="00B468B1">
              <w:rPr>
                <w:rFonts w:cs="Times New Roman"/>
                <w:kern w:val="24"/>
              </w:rPr>
              <w:t>9</w:t>
            </w:r>
          </w:p>
        </w:tc>
        <w:tc>
          <w:tcPr>
            <w:tcW w:w="1136" w:type="dxa"/>
          </w:tcPr>
          <w:p w14:paraId="7C60B47C" w14:textId="77777777" w:rsidR="00A561F3" w:rsidRPr="00B468B1" w:rsidRDefault="00A561F3" w:rsidP="00325122">
            <w:pPr>
              <w:pStyle w:val="ab"/>
              <w:spacing w:before="0" w:beforeAutospacing="0" w:after="0" w:afterAutospacing="0"/>
              <w:contextualSpacing/>
              <w:jc w:val="center"/>
              <w:rPr>
                <w:rFonts w:cs="Times New Roman"/>
                <w:sz w:val="36"/>
                <w:szCs w:val="36"/>
              </w:rPr>
            </w:pPr>
            <w:r>
              <w:rPr>
                <w:rFonts w:cs="Times New Roman"/>
              </w:rPr>
              <w:t>10</w:t>
            </w:r>
          </w:p>
        </w:tc>
        <w:tc>
          <w:tcPr>
            <w:tcW w:w="1136" w:type="dxa"/>
          </w:tcPr>
          <w:p w14:paraId="24F8E1F3" w14:textId="77777777" w:rsidR="00A561F3" w:rsidRPr="0071483D" w:rsidRDefault="00A561F3" w:rsidP="00325122">
            <w:pPr>
              <w:pStyle w:val="ab"/>
              <w:spacing w:before="0" w:beforeAutospacing="0" w:after="0" w:afterAutospacing="0"/>
              <w:contextualSpacing/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>14</w:t>
            </w:r>
          </w:p>
        </w:tc>
      </w:tr>
      <w:tr w:rsidR="00A561F3" w:rsidRPr="00B468B1" w14:paraId="2C56C79D" w14:textId="77777777" w:rsidTr="00325122">
        <w:tc>
          <w:tcPr>
            <w:tcW w:w="2389" w:type="dxa"/>
            <w:vAlign w:val="bottom"/>
          </w:tcPr>
          <w:p w14:paraId="6C89DC20" w14:textId="77777777" w:rsidR="00A561F3" w:rsidRPr="00B468B1" w:rsidRDefault="00A561F3" w:rsidP="00325122">
            <w:pPr>
              <w:pStyle w:val="ab"/>
              <w:spacing w:before="0" w:beforeAutospacing="0" w:after="0" w:afterAutospacing="0"/>
              <w:contextualSpacing/>
              <w:rPr>
                <w:rFonts w:cs="Times New Roman"/>
                <w:sz w:val="36"/>
                <w:szCs w:val="36"/>
              </w:rPr>
            </w:pPr>
            <w:r w:rsidRPr="00B468B1">
              <w:rPr>
                <w:rFonts w:cs="Times New Roman"/>
                <w:kern w:val="24"/>
              </w:rPr>
              <w:t>Среднесписочная численность работников (без внешних совместителей) по малым предприятиям и индивидуальным предпринимателям</w:t>
            </w:r>
          </w:p>
        </w:tc>
        <w:tc>
          <w:tcPr>
            <w:tcW w:w="1368" w:type="dxa"/>
            <w:gridSpan w:val="3"/>
          </w:tcPr>
          <w:p w14:paraId="7FCEAAF0" w14:textId="77777777" w:rsidR="00A561F3" w:rsidRPr="00B468B1" w:rsidRDefault="00A561F3" w:rsidP="00325122">
            <w:pPr>
              <w:pStyle w:val="ab"/>
              <w:spacing w:before="0" w:beforeAutospacing="0" w:after="0" w:afterAutospacing="0"/>
              <w:contextualSpacing/>
              <w:jc w:val="center"/>
              <w:rPr>
                <w:rFonts w:cs="Times New Roman"/>
                <w:sz w:val="36"/>
                <w:szCs w:val="36"/>
              </w:rPr>
            </w:pPr>
            <w:r w:rsidRPr="00B468B1">
              <w:rPr>
                <w:rFonts w:cs="Times New Roman"/>
                <w:kern w:val="24"/>
              </w:rPr>
              <w:t>человек</w:t>
            </w:r>
          </w:p>
        </w:tc>
        <w:tc>
          <w:tcPr>
            <w:tcW w:w="1446" w:type="dxa"/>
          </w:tcPr>
          <w:p w14:paraId="3680A802" w14:textId="77777777" w:rsidR="00A561F3" w:rsidRPr="00B468B1" w:rsidRDefault="00A561F3" w:rsidP="00325122">
            <w:pPr>
              <w:pStyle w:val="ab"/>
              <w:spacing w:before="0" w:beforeAutospacing="0" w:after="0" w:afterAutospacing="0"/>
              <w:contextualSpacing/>
              <w:jc w:val="center"/>
              <w:rPr>
                <w:rFonts w:cs="Times New Roman"/>
                <w:sz w:val="36"/>
                <w:szCs w:val="36"/>
              </w:rPr>
            </w:pPr>
            <w:r w:rsidRPr="00B468B1">
              <w:rPr>
                <w:rFonts w:cs="Times New Roman"/>
                <w:kern w:val="24"/>
                <w:lang w:val="en-US"/>
              </w:rPr>
              <w:t>1</w:t>
            </w:r>
            <w:r w:rsidRPr="00B468B1">
              <w:rPr>
                <w:rFonts w:cs="Times New Roman"/>
                <w:kern w:val="24"/>
              </w:rPr>
              <w:t>7</w:t>
            </w:r>
          </w:p>
        </w:tc>
        <w:tc>
          <w:tcPr>
            <w:tcW w:w="1136" w:type="dxa"/>
          </w:tcPr>
          <w:p w14:paraId="00BA2115" w14:textId="77777777" w:rsidR="00A561F3" w:rsidRPr="00B468B1" w:rsidRDefault="00A561F3" w:rsidP="00325122">
            <w:pPr>
              <w:pStyle w:val="ab"/>
              <w:spacing w:before="0" w:beforeAutospacing="0" w:after="0" w:afterAutospacing="0"/>
              <w:contextualSpacing/>
              <w:jc w:val="center"/>
              <w:rPr>
                <w:rFonts w:cs="Times New Roman"/>
                <w:sz w:val="36"/>
                <w:szCs w:val="36"/>
              </w:rPr>
            </w:pPr>
            <w:r w:rsidRPr="00B468B1">
              <w:rPr>
                <w:rFonts w:cs="Times New Roman"/>
                <w:kern w:val="24"/>
                <w:lang w:val="en-US"/>
              </w:rPr>
              <w:t>1</w:t>
            </w:r>
            <w:r w:rsidRPr="00B468B1">
              <w:rPr>
                <w:rFonts w:cs="Times New Roman"/>
                <w:kern w:val="24"/>
              </w:rPr>
              <w:t>9</w:t>
            </w:r>
          </w:p>
        </w:tc>
        <w:tc>
          <w:tcPr>
            <w:tcW w:w="1136" w:type="dxa"/>
          </w:tcPr>
          <w:p w14:paraId="7F93D99F" w14:textId="77777777" w:rsidR="00A561F3" w:rsidRPr="00B468B1" w:rsidRDefault="00A561F3" w:rsidP="00325122">
            <w:pPr>
              <w:pStyle w:val="ab"/>
              <w:spacing w:before="0" w:beforeAutospacing="0" w:after="0" w:afterAutospacing="0"/>
              <w:contextualSpacing/>
              <w:jc w:val="center"/>
              <w:rPr>
                <w:rFonts w:cs="Times New Roman"/>
                <w:sz w:val="36"/>
                <w:szCs w:val="36"/>
              </w:rPr>
            </w:pPr>
            <w:r w:rsidRPr="00B468B1">
              <w:rPr>
                <w:rFonts w:cs="Times New Roman"/>
                <w:kern w:val="24"/>
              </w:rPr>
              <w:t>18</w:t>
            </w:r>
          </w:p>
        </w:tc>
        <w:tc>
          <w:tcPr>
            <w:tcW w:w="1136" w:type="dxa"/>
          </w:tcPr>
          <w:p w14:paraId="6610B567" w14:textId="77777777" w:rsidR="00A561F3" w:rsidRPr="00B468B1" w:rsidRDefault="00A561F3" w:rsidP="00325122">
            <w:pPr>
              <w:pStyle w:val="ab"/>
              <w:spacing w:before="0" w:beforeAutospacing="0" w:after="0" w:afterAutospacing="0"/>
              <w:contextualSpacing/>
              <w:jc w:val="center"/>
              <w:rPr>
                <w:rFonts w:cs="Times New Roman"/>
                <w:sz w:val="36"/>
                <w:szCs w:val="36"/>
              </w:rPr>
            </w:pPr>
            <w:r>
              <w:rPr>
                <w:rFonts w:cs="Times New Roman"/>
              </w:rPr>
              <w:t>33</w:t>
            </w:r>
          </w:p>
        </w:tc>
        <w:tc>
          <w:tcPr>
            <w:tcW w:w="1136" w:type="dxa"/>
          </w:tcPr>
          <w:p w14:paraId="2A0C138D" w14:textId="77777777" w:rsidR="00A561F3" w:rsidRPr="0071483D" w:rsidRDefault="00A561F3" w:rsidP="00325122">
            <w:pPr>
              <w:pStyle w:val="ab"/>
              <w:spacing w:before="0" w:beforeAutospacing="0" w:after="0" w:afterAutospacing="0"/>
              <w:contextualSpacing/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>43</w:t>
            </w:r>
          </w:p>
        </w:tc>
      </w:tr>
      <w:tr w:rsidR="00A561F3" w:rsidRPr="00B468B1" w14:paraId="35C9D808" w14:textId="77777777" w:rsidTr="00325122">
        <w:tc>
          <w:tcPr>
            <w:tcW w:w="9747" w:type="dxa"/>
            <w:gridSpan w:val="9"/>
          </w:tcPr>
          <w:p w14:paraId="18349F24" w14:textId="1722D6B3" w:rsidR="00A561F3" w:rsidRPr="00B468B1" w:rsidRDefault="00A561F3" w:rsidP="00325122">
            <w:pPr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en-US"/>
              </w:rPr>
            </w:pPr>
            <w:r w:rsidRPr="00B468B1">
              <w:rPr>
                <w:rFonts w:ascii="Times New Roman" w:hAnsi="Times New Roman"/>
                <w:b/>
                <w:sz w:val="24"/>
                <w:szCs w:val="24"/>
                <w:lang w:eastAsia="en-US"/>
              </w:rPr>
              <w:t>Услуги населению</w:t>
            </w:r>
          </w:p>
        </w:tc>
      </w:tr>
      <w:tr w:rsidR="00A561F3" w:rsidRPr="00B468B1" w14:paraId="272E4FC0" w14:textId="77777777" w:rsidTr="00325122">
        <w:tc>
          <w:tcPr>
            <w:tcW w:w="2389" w:type="dxa"/>
          </w:tcPr>
          <w:p w14:paraId="1B718E57" w14:textId="77777777" w:rsidR="00A561F3" w:rsidRPr="00B468B1" w:rsidRDefault="00A561F3" w:rsidP="00325122">
            <w:pPr>
              <w:pStyle w:val="ab"/>
              <w:spacing w:before="0" w:beforeAutospacing="0" w:after="0" w:afterAutospacing="0"/>
              <w:contextualSpacing/>
              <w:rPr>
                <w:rFonts w:cs="Times New Roman"/>
                <w:sz w:val="36"/>
                <w:szCs w:val="36"/>
              </w:rPr>
            </w:pPr>
            <w:r w:rsidRPr="00B468B1">
              <w:rPr>
                <w:rFonts w:cs="Times New Roman"/>
                <w:bCs/>
                <w:kern w:val="24"/>
              </w:rPr>
              <w:t>Объем платных услуг населению</w:t>
            </w:r>
          </w:p>
        </w:tc>
        <w:tc>
          <w:tcPr>
            <w:tcW w:w="1368" w:type="dxa"/>
            <w:gridSpan w:val="3"/>
          </w:tcPr>
          <w:p w14:paraId="6E6E5481" w14:textId="77777777" w:rsidR="00A561F3" w:rsidRPr="00B468B1" w:rsidRDefault="00A561F3" w:rsidP="00325122">
            <w:pPr>
              <w:pStyle w:val="ab"/>
              <w:spacing w:before="0" w:beforeAutospacing="0" w:after="0" w:afterAutospacing="0"/>
              <w:contextualSpacing/>
              <w:jc w:val="center"/>
              <w:rPr>
                <w:rFonts w:cs="Times New Roman"/>
                <w:sz w:val="36"/>
                <w:szCs w:val="36"/>
              </w:rPr>
            </w:pPr>
            <w:r w:rsidRPr="00B468B1">
              <w:rPr>
                <w:rFonts w:cs="Times New Roman"/>
                <w:bCs/>
                <w:kern w:val="24"/>
              </w:rPr>
              <w:t>тыс.руб.</w:t>
            </w:r>
          </w:p>
        </w:tc>
        <w:tc>
          <w:tcPr>
            <w:tcW w:w="1446" w:type="dxa"/>
          </w:tcPr>
          <w:p w14:paraId="19ACBBD9" w14:textId="77777777" w:rsidR="00A561F3" w:rsidRPr="00B468B1" w:rsidRDefault="00A561F3" w:rsidP="00325122">
            <w:pPr>
              <w:pStyle w:val="ab"/>
              <w:spacing w:before="0" w:beforeAutospacing="0" w:after="0" w:afterAutospacing="0"/>
              <w:contextualSpacing/>
              <w:jc w:val="center"/>
              <w:rPr>
                <w:rFonts w:cs="Times New Roman"/>
                <w:sz w:val="36"/>
                <w:szCs w:val="36"/>
              </w:rPr>
            </w:pPr>
            <w:r w:rsidRPr="00B468B1">
              <w:rPr>
                <w:rFonts w:cs="Times New Roman"/>
                <w:bCs/>
                <w:kern w:val="24"/>
              </w:rPr>
              <w:t>0,0</w:t>
            </w:r>
          </w:p>
        </w:tc>
        <w:tc>
          <w:tcPr>
            <w:tcW w:w="1136" w:type="dxa"/>
          </w:tcPr>
          <w:p w14:paraId="12AF255D" w14:textId="77777777" w:rsidR="00A561F3" w:rsidRPr="00B468B1" w:rsidRDefault="00A561F3" w:rsidP="00325122">
            <w:pPr>
              <w:pStyle w:val="ab"/>
              <w:spacing w:before="0" w:beforeAutospacing="0" w:after="0" w:afterAutospacing="0"/>
              <w:contextualSpacing/>
              <w:jc w:val="center"/>
              <w:rPr>
                <w:rFonts w:cs="Times New Roman"/>
                <w:sz w:val="36"/>
                <w:szCs w:val="36"/>
              </w:rPr>
            </w:pPr>
            <w:r w:rsidRPr="00B468B1">
              <w:rPr>
                <w:rFonts w:cs="Times New Roman"/>
                <w:bCs/>
                <w:kern w:val="24"/>
              </w:rPr>
              <w:t>0,0</w:t>
            </w:r>
          </w:p>
        </w:tc>
        <w:tc>
          <w:tcPr>
            <w:tcW w:w="1136" w:type="dxa"/>
          </w:tcPr>
          <w:p w14:paraId="643916BB" w14:textId="77777777" w:rsidR="00A561F3" w:rsidRPr="00B468B1" w:rsidRDefault="00A561F3" w:rsidP="00325122">
            <w:pPr>
              <w:pStyle w:val="ab"/>
              <w:spacing w:before="0" w:beforeAutospacing="0" w:after="0" w:afterAutospacing="0"/>
              <w:contextualSpacing/>
              <w:jc w:val="center"/>
              <w:rPr>
                <w:rFonts w:cs="Times New Roman"/>
                <w:sz w:val="36"/>
                <w:szCs w:val="36"/>
              </w:rPr>
            </w:pPr>
            <w:r w:rsidRPr="00B468B1">
              <w:rPr>
                <w:rFonts w:cs="Times New Roman"/>
                <w:bCs/>
                <w:kern w:val="24"/>
              </w:rPr>
              <w:t>0,0</w:t>
            </w:r>
          </w:p>
        </w:tc>
        <w:tc>
          <w:tcPr>
            <w:tcW w:w="1136" w:type="dxa"/>
          </w:tcPr>
          <w:p w14:paraId="7D29FBBE" w14:textId="77777777" w:rsidR="00A561F3" w:rsidRPr="00B468B1" w:rsidRDefault="00A561F3" w:rsidP="00325122">
            <w:pPr>
              <w:pStyle w:val="ab"/>
              <w:spacing w:before="0" w:beforeAutospacing="0" w:after="0" w:afterAutospacing="0"/>
              <w:contextualSpacing/>
              <w:jc w:val="center"/>
              <w:rPr>
                <w:rFonts w:cs="Times New Roman"/>
                <w:sz w:val="36"/>
                <w:szCs w:val="36"/>
              </w:rPr>
            </w:pPr>
            <w:r w:rsidRPr="00B468B1">
              <w:rPr>
                <w:rFonts w:cs="Times New Roman"/>
                <w:bCs/>
                <w:kern w:val="24"/>
              </w:rPr>
              <w:t>0,0</w:t>
            </w:r>
          </w:p>
        </w:tc>
        <w:tc>
          <w:tcPr>
            <w:tcW w:w="1136" w:type="dxa"/>
          </w:tcPr>
          <w:p w14:paraId="4EAB92DF" w14:textId="77777777" w:rsidR="00A561F3" w:rsidRPr="00B468B1" w:rsidRDefault="00A561F3" w:rsidP="00325122">
            <w:pPr>
              <w:pStyle w:val="ab"/>
              <w:spacing w:before="0" w:beforeAutospacing="0" w:after="0" w:afterAutospacing="0"/>
              <w:contextualSpacing/>
              <w:jc w:val="center"/>
              <w:rPr>
                <w:rFonts w:cs="Times New Roman"/>
                <w:sz w:val="36"/>
                <w:szCs w:val="36"/>
              </w:rPr>
            </w:pPr>
            <w:r w:rsidRPr="00B468B1">
              <w:rPr>
                <w:rFonts w:cs="Times New Roman"/>
                <w:bCs/>
                <w:kern w:val="24"/>
              </w:rPr>
              <w:t>0,0</w:t>
            </w:r>
          </w:p>
        </w:tc>
      </w:tr>
      <w:tr w:rsidR="00A561F3" w:rsidRPr="00B468B1" w14:paraId="0B5A5EBB" w14:textId="77777777" w:rsidTr="00325122">
        <w:tc>
          <w:tcPr>
            <w:tcW w:w="9747" w:type="dxa"/>
            <w:gridSpan w:val="9"/>
          </w:tcPr>
          <w:p w14:paraId="36B65151" w14:textId="77777777" w:rsidR="00A561F3" w:rsidRPr="00B468B1" w:rsidRDefault="00A561F3" w:rsidP="00325122">
            <w:pPr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en-US"/>
              </w:rPr>
            </w:pPr>
            <w:r w:rsidRPr="00B468B1">
              <w:rPr>
                <w:rFonts w:ascii="Times New Roman" w:hAnsi="Times New Roman"/>
                <w:b/>
                <w:sz w:val="24"/>
                <w:szCs w:val="24"/>
                <w:lang w:eastAsia="en-US"/>
              </w:rPr>
              <w:lastRenderedPageBreak/>
              <w:t>Образование</w:t>
            </w:r>
          </w:p>
        </w:tc>
      </w:tr>
      <w:tr w:rsidR="00A561F3" w:rsidRPr="00B468B1" w14:paraId="649F0C86" w14:textId="77777777" w:rsidTr="00325122">
        <w:tc>
          <w:tcPr>
            <w:tcW w:w="2389" w:type="dxa"/>
          </w:tcPr>
          <w:p w14:paraId="24F0D84B" w14:textId="77777777" w:rsidR="00A561F3" w:rsidRPr="00B468B1" w:rsidRDefault="00A561F3" w:rsidP="00325122">
            <w:pPr>
              <w:pStyle w:val="ab"/>
              <w:spacing w:before="0" w:beforeAutospacing="0" w:after="0" w:afterAutospacing="0"/>
              <w:contextualSpacing/>
              <w:rPr>
                <w:rFonts w:cs="Times New Roman"/>
                <w:sz w:val="36"/>
                <w:szCs w:val="36"/>
              </w:rPr>
            </w:pPr>
            <w:r w:rsidRPr="00B468B1">
              <w:rPr>
                <w:rFonts w:cs="Times New Roman"/>
                <w:bCs/>
                <w:kern w:val="24"/>
              </w:rPr>
              <w:t>Число образовательных учреждений</w:t>
            </w:r>
          </w:p>
        </w:tc>
        <w:tc>
          <w:tcPr>
            <w:tcW w:w="1368" w:type="dxa"/>
            <w:gridSpan w:val="3"/>
          </w:tcPr>
          <w:p w14:paraId="46A67D1A" w14:textId="77777777" w:rsidR="00A561F3" w:rsidRPr="00B468B1" w:rsidRDefault="00A561F3" w:rsidP="00325122">
            <w:pPr>
              <w:pStyle w:val="ab"/>
              <w:spacing w:before="0" w:beforeAutospacing="0" w:after="0" w:afterAutospacing="0"/>
              <w:contextualSpacing/>
              <w:jc w:val="center"/>
              <w:rPr>
                <w:rFonts w:cs="Times New Roman"/>
                <w:sz w:val="36"/>
                <w:szCs w:val="36"/>
              </w:rPr>
            </w:pPr>
            <w:r w:rsidRPr="00B468B1">
              <w:rPr>
                <w:rFonts w:cs="Times New Roman"/>
                <w:bCs/>
                <w:kern w:val="24"/>
              </w:rPr>
              <w:t>единиц</w:t>
            </w:r>
          </w:p>
        </w:tc>
        <w:tc>
          <w:tcPr>
            <w:tcW w:w="1446" w:type="dxa"/>
          </w:tcPr>
          <w:p w14:paraId="7C1A2FB3" w14:textId="77777777" w:rsidR="00A561F3" w:rsidRPr="00B468B1" w:rsidRDefault="00A561F3" w:rsidP="00325122">
            <w:pPr>
              <w:pStyle w:val="ab"/>
              <w:spacing w:before="0" w:beforeAutospacing="0" w:after="0" w:afterAutospacing="0"/>
              <w:contextualSpacing/>
              <w:jc w:val="center"/>
              <w:rPr>
                <w:rFonts w:cs="Times New Roman"/>
                <w:sz w:val="36"/>
                <w:szCs w:val="36"/>
              </w:rPr>
            </w:pPr>
            <w:r w:rsidRPr="00B468B1">
              <w:rPr>
                <w:rFonts w:cs="Times New Roman"/>
                <w:bCs/>
                <w:kern w:val="24"/>
                <w:lang w:val="en-US"/>
              </w:rPr>
              <w:t>1</w:t>
            </w:r>
          </w:p>
        </w:tc>
        <w:tc>
          <w:tcPr>
            <w:tcW w:w="1136" w:type="dxa"/>
          </w:tcPr>
          <w:p w14:paraId="13A4DD64" w14:textId="77777777" w:rsidR="00A561F3" w:rsidRPr="00B468B1" w:rsidRDefault="00A561F3" w:rsidP="00325122">
            <w:pPr>
              <w:pStyle w:val="ab"/>
              <w:spacing w:before="0" w:beforeAutospacing="0" w:after="0" w:afterAutospacing="0"/>
              <w:contextualSpacing/>
              <w:jc w:val="center"/>
              <w:rPr>
                <w:rFonts w:cs="Times New Roman"/>
                <w:sz w:val="36"/>
                <w:szCs w:val="36"/>
              </w:rPr>
            </w:pPr>
            <w:r w:rsidRPr="00B468B1">
              <w:rPr>
                <w:rFonts w:cs="Times New Roman"/>
                <w:bCs/>
                <w:kern w:val="24"/>
                <w:lang w:val="en-US"/>
              </w:rPr>
              <w:t>1</w:t>
            </w:r>
          </w:p>
        </w:tc>
        <w:tc>
          <w:tcPr>
            <w:tcW w:w="1136" w:type="dxa"/>
          </w:tcPr>
          <w:p w14:paraId="36CE0671" w14:textId="77777777" w:rsidR="00A561F3" w:rsidRPr="00B468B1" w:rsidRDefault="00A561F3" w:rsidP="00325122">
            <w:pPr>
              <w:pStyle w:val="ab"/>
              <w:spacing w:before="0" w:beforeAutospacing="0" w:after="0" w:afterAutospacing="0"/>
              <w:contextualSpacing/>
              <w:jc w:val="center"/>
              <w:rPr>
                <w:rFonts w:cs="Times New Roman"/>
                <w:sz w:val="36"/>
                <w:szCs w:val="36"/>
              </w:rPr>
            </w:pPr>
            <w:r w:rsidRPr="00B468B1">
              <w:rPr>
                <w:rFonts w:cs="Times New Roman"/>
                <w:bCs/>
                <w:kern w:val="24"/>
                <w:lang w:val="en-US"/>
              </w:rPr>
              <w:t>1</w:t>
            </w:r>
          </w:p>
        </w:tc>
        <w:tc>
          <w:tcPr>
            <w:tcW w:w="1136" w:type="dxa"/>
          </w:tcPr>
          <w:p w14:paraId="18D9F0F9" w14:textId="77777777" w:rsidR="00A561F3" w:rsidRPr="00B468B1" w:rsidRDefault="00A561F3" w:rsidP="00325122">
            <w:pPr>
              <w:pStyle w:val="ab"/>
              <w:spacing w:before="0" w:beforeAutospacing="0" w:after="0" w:afterAutospacing="0"/>
              <w:contextualSpacing/>
              <w:jc w:val="center"/>
              <w:rPr>
                <w:rFonts w:cs="Times New Roman"/>
                <w:sz w:val="36"/>
                <w:szCs w:val="36"/>
              </w:rPr>
            </w:pPr>
            <w:r w:rsidRPr="00B468B1">
              <w:rPr>
                <w:rFonts w:cs="Times New Roman"/>
                <w:bCs/>
                <w:kern w:val="24"/>
                <w:lang w:val="en-US"/>
              </w:rPr>
              <w:t>1</w:t>
            </w:r>
          </w:p>
        </w:tc>
        <w:tc>
          <w:tcPr>
            <w:tcW w:w="1136" w:type="dxa"/>
          </w:tcPr>
          <w:p w14:paraId="7BFE44B7" w14:textId="77777777" w:rsidR="00A561F3" w:rsidRPr="00804438" w:rsidRDefault="00A561F3" w:rsidP="00325122">
            <w:pPr>
              <w:pStyle w:val="ab"/>
              <w:spacing w:before="0" w:beforeAutospacing="0" w:after="0" w:afterAutospacing="0"/>
              <w:contextualSpacing/>
              <w:jc w:val="center"/>
              <w:rPr>
                <w:rFonts w:cs="Times New Roman"/>
              </w:rPr>
            </w:pPr>
            <w:r w:rsidRPr="00804438">
              <w:rPr>
                <w:rFonts w:cs="Times New Roman"/>
              </w:rPr>
              <w:t>1</w:t>
            </w:r>
          </w:p>
        </w:tc>
      </w:tr>
      <w:tr w:rsidR="00A561F3" w:rsidRPr="00B468B1" w14:paraId="040AE855" w14:textId="77777777" w:rsidTr="00325122">
        <w:tc>
          <w:tcPr>
            <w:tcW w:w="2389" w:type="dxa"/>
          </w:tcPr>
          <w:p w14:paraId="44B06E2F" w14:textId="77777777" w:rsidR="00A561F3" w:rsidRPr="00B468B1" w:rsidRDefault="00A561F3" w:rsidP="00325122">
            <w:pPr>
              <w:pStyle w:val="ab"/>
              <w:spacing w:before="0" w:beforeAutospacing="0" w:after="0" w:afterAutospacing="0"/>
              <w:contextualSpacing/>
              <w:rPr>
                <w:rFonts w:cs="Times New Roman"/>
                <w:sz w:val="36"/>
                <w:szCs w:val="36"/>
              </w:rPr>
            </w:pPr>
            <w:r w:rsidRPr="00B468B1">
              <w:rPr>
                <w:rFonts w:cs="Times New Roman"/>
                <w:kern w:val="24"/>
              </w:rPr>
              <w:t>Численность обучающихся в образовательных учреждениях</w:t>
            </w:r>
          </w:p>
        </w:tc>
        <w:tc>
          <w:tcPr>
            <w:tcW w:w="1368" w:type="dxa"/>
            <w:gridSpan w:val="3"/>
          </w:tcPr>
          <w:p w14:paraId="3F7FE46E" w14:textId="77777777" w:rsidR="00A561F3" w:rsidRPr="00B468B1" w:rsidRDefault="00A561F3" w:rsidP="00325122">
            <w:pPr>
              <w:pStyle w:val="ab"/>
              <w:spacing w:before="0" w:beforeAutospacing="0" w:after="0" w:afterAutospacing="0"/>
              <w:contextualSpacing/>
              <w:jc w:val="center"/>
              <w:rPr>
                <w:rFonts w:cs="Times New Roman"/>
                <w:sz w:val="36"/>
                <w:szCs w:val="36"/>
              </w:rPr>
            </w:pPr>
            <w:r w:rsidRPr="00B468B1">
              <w:rPr>
                <w:rFonts w:cs="Times New Roman"/>
                <w:kern w:val="24"/>
              </w:rPr>
              <w:t>человек</w:t>
            </w:r>
          </w:p>
        </w:tc>
        <w:tc>
          <w:tcPr>
            <w:tcW w:w="1446" w:type="dxa"/>
          </w:tcPr>
          <w:p w14:paraId="286B2442" w14:textId="77777777" w:rsidR="00A561F3" w:rsidRPr="00B468B1" w:rsidRDefault="00A561F3" w:rsidP="00325122">
            <w:pPr>
              <w:pStyle w:val="ab"/>
              <w:spacing w:before="0" w:beforeAutospacing="0" w:after="0" w:afterAutospacing="0"/>
              <w:contextualSpacing/>
              <w:jc w:val="center"/>
              <w:rPr>
                <w:rFonts w:cs="Times New Roman"/>
                <w:sz w:val="36"/>
                <w:szCs w:val="36"/>
              </w:rPr>
            </w:pPr>
            <w:r w:rsidRPr="00B468B1">
              <w:rPr>
                <w:rFonts w:cs="Times New Roman"/>
                <w:kern w:val="24"/>
              </w:rPr>
              <w:t>74</w:t>
            </w:r>
          </w:p>
        </w:tc>
        <w:tc>
          <w:tcPr>
            <w:tcW w:w="1136" w:type="dxa"/>
          </w:tcPr>
          <w:p w14:paraId="315AB8B7" w14:textId="77777777" w:rsidR="00A561F3" w:rsidRPr="00B468B1" w:rsidRDefault="00A561F3" w:rsidP="00325122">
            <w:pPr>
              <w:pStyle w:val="ab"/>
              <w:spacing w:before="0" w:beforeAutospacing="0" w:after="0" w:afterAutospacing="0"/>
              <w:contextualSpacing/>
              <w:jc w:val="center"/>
              <w:rPr>
                <w:rFonts w:cs="Times New Roman"/>
                <w:sz w:val="36"/>
                <w:szCs w:val="36"/>
              </w:rPr>
            </w:pPr>
            <w:r w:rsidRPr="00B468B1">
              <w:rPr>
                <w:rFonts w:cs="Times New Roman"/>
                <w:kern w:val="24"/>
              </w:rPr>
              <w:t>67</w:t>
            </w:r>
          </w:p>
        </w:tc>
        <w:tc>
          <w:tcPr>
            <w:tcW w:w="1136" w:type="dxa"/>
          </w:tcPr>
          <w:p w14:paraId="006D1BED" w14:textId="77777777" w:rsidR="00A561F3" w:rsidRPr="00B468B1" w:rsidRDefault="00A561F3" w:rsidP="00325122">
            <w:pPr>
              <w:pStyle w:val="ab"/>
              <w:spacing w:before="0" w:beforeAutospacing="0" w:after="0" w:afterAutospacing="0"/>
              <w:contextualSpacing/>
              <w:jc w:val="center"/>
              <w:rPr>
                <w:rFonts w:cs="Times New Roman"/>
                <w:sz w:val="36"/>
                <w:szCs w:val="36"/>
              </w:rPr>
            </w:pPr>
            <w:r w:rsidRPr="00B468B1">
              <w:rPr>
                <w:rFonts w:cs="Times New Roman"/>
                <w:kern w:val="24"/>
              </w:rPr>
              <w:t>63</w:t>
            </w:r>
          </w:p>
        </w:tc>
        <w:tc>
          <w:tcPr>
            <w:tcW w:w="1136" w:type="dxa"/>
          </w:tcPr>
          <w:p w14:paraId="74D50599" w14:textId="77777777" w:rsidR="00A561F3" w:rsidRPr="00B468B1" w:rsidRDefault="00A561F3" w:rsidP="00325122">
            <w:pPr>
              <w:pStyle w:val="ab"/>
              <w:spacing w:before="0" w:beforeAutospacing="0" w:after="0" w:afterAutospacing="0"/>
              <w:contextualSpacing/>
              <w:jc w:val="center"/>
              <w:rPr>
                <w:rFonts w:cs="Times New Roman"/>
                <w:sz w:val="36"/>
                <w:szCs w:val="36"/>
              </w:rPr>
            </w:pPr>
            <w:r>
              <w:rPr>
                <w:rFonts w:cs="Times New Roman"/>
              </w:rPr>
              <w:t>65</w:t>
            </w:r>
          </w:p>
        </w:tc>
        <w:tc>
          <w:tcPr>
            <w:tcW w:w="1136" w:type="dxa"/>
          </w:tcPr>
          <w:p w14:paraId="2B44A8C2" w14:textId="77777777" w:rsidR="00A561F3" w:rsidRPr="00804438" w:rsidRDefault="00A561F3" w:rsidP="00325122">
            <w:pPr>
              <w:pStyle w:val="ab"/>
              <w:spacing w:before="0" w:beforeAutospacing="0" w:after="0" w:afterAutospacing="0"/>
              <w:contextualSpacing/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>54</w:t>
            </w:r>
          </w:p>
        </w:tc>
      </w:tr>
      <w:tr w:rsidR="00A561F3" w:rsidRPr="00B468B1" w14:paraId="18B8F77F" w14:textId="77777777" w:rsidTr="00325122">
        <w:tc>
          <w:tcPr>
            <w:tcW w:w="2389" w:type="dxa"/>
          </w:tcPr>
          <w:p w14:paraId="317FADCA" w14:textId="77777777" w:rsidR="00A561F3" w:rsidRPr="00B468B1" w:rsidRDefault="00A561F3" w:rsidP="00325122">
            <w:pPr>
              <w:pStyle w:val="ab"/>
              <w:spacing w:before="0" w:beforeAutospacing="0" w:after="0" w:afterAutospacing="0"/>
              <w:contextualSpacing/>
              <w:rPr>
                <w:rFonts w:cs="Times New Roman"/>
                <w:sz w:val="36"/>
                <w:szCs w:val="36"/>
              </w:rPr>
            </w:pPr>
            <w:r w:rsidRPr="00B468B1">
              <w:rPr>
                <w:rFonts w:cs="Times New Roman"/>
                <w:kern w:val="24"/>
              </w:rPr>
              <w:t>Число дошкольных учреждений</w:t>
            </w:r>
          </w:p>
        </w:tc>
        <w:tc>
          <w:tcPr>
            <w:tcW w:w="1368" w:type="dxa"/>
            <w:gridSpan w:val="3"/>
          </w:tcPr>
          <w:p w14:paraId="0A3AFEF8" w14:textId="77777777" w:rsidR="00A561F3" w:rsidRPr="00B468B1" w:rsidRDefault="00A561F3" w:rsidP="00325122">
            <w:pPr>
              <w:pStyle w:val="ab"/>
              <w:spacing w:before="0" w:beforeAutospacing="0" w:after="0" w:afterAutospacing="0"/>
              <w:contextualSpacing/>
              <w:jc w:val="center"/>
              <w:rPr>
                <w:rFonts w:cs="Times New Roman"/>
                <w:sz w:val="36"/>
                <w:szCs w:val="36"/>
              </w:rPr>
            </w:pPr>
            <w:r w:rsidRPr="00B468B1">
              <w:rPr>
                <w:rFonts w:cs="Times New Roman"/>
                <w:kern w:val="24"/>
              </w:rPr>
              <w:t>единиц</w:t>
            </w:r>
          </w:p>
        </w:tc>
        <w:tc>
          <w:tcPr>
            <w:tcW w:w="1446" w:type="dxa"/>
          </w:tcPr>
          <w:p w14:paraId="145428BE" w14:textId="77777777" w:rsidR="00A561F3" w:rsidRPr="00B468B1" w:rsidRDefault="00A561F3" w:rsidP="00325122">
            <w:pPr>
              <w:pStyle w:val="ab"/>
              <w:spacing w:before="0" w:beforeAutospacing="0" w:after="0" w:afterAutospacing="0"/>
              <w:contextualSpacing/>
              <w:jc w:val="center"/>
              <w:rPr>
                <w:rFonts w:cs="Times New Roman"/>
                <w:sz w:val="36"/>
                <w:szCs w:val="36"/>
              </w:rPr>
            </w:pPr>
            <w:r w:rsidRPr="00B468B1">
              <w:rPr>
                <w:rFonts w:cs="Times New Roman"/>
                <w:kern w:val="24"/>
              </w:rPr>
              <w:t>0</w:t>
            </w:r>
          </w:p>
        </w:tc>
        <w:tc>
          <w:tcPr>
            <w:tcW w:w="1136" w:type="dxa"/>
          </w:tcPr>
          <w:p w14:paraId="7BABC0C9" w14:textId="77777777" w:rsidR="00A561F3" w:rsidRPr="00B468B1" w:rsidRDefault="00A561F3" w:rsidP="00325122">
            <w:pPr>
              <w:pStyle w:val="ab"/>
              <w:spacing w:before="0" w:beforeAutospacing="0" w:after="0" w:afterAutospacing="0"/>
              <w:contextualSpacing/>
              <w:jc w:val="center"/>
              <w:rPr>
                <w:rFonts w:cs="Times New Roman"/>
                <w:sz w:val="36"/>
                <w:szCs w:val="36"/>
              </w:rPr>
            </w:pPr>
            <w:r w:rsidRPr="00B468B1">
              <w:rPr>
                <w:rFonts w:cs="Times New Roman"/>
                <w:kern w:val="24"/>
              </w:rPr>
              <w:t>0</w:t>
            </w:r>
          </w:p>
        </w:tc>
        <w:tc>
          <w:tcPr>
            <w:tcW w:w="1136" w:type="dxa"/>
          </w:tcPr>
          <w:p w14:paraId="070FCEF7" w14:textId="77777777" w:rsidR="00A561F3" w:rsidRPr="00B468B1" w:rsidRDefault="00A561F3" w:rsidP="00325122">
            <w:pPr>
              <w:pStyle w:val="ab"/>
              <w:spacing w:before="0" w:beforeAutospacing="0" w:after="0" w:afterAutospacing="0"/>
              <w:contextualSpacing/>
              <w:jc w:val="center"/>
              <w:rPr>
                <w:rFonts w:cs="Times New Roman"/>
                <w:sz w:val="36"/>
                <w:szCs w:val="36"/>
              </w:rPr>
            </w:pPr>
            <w:r w:rsidRPr="00B468B1">
              <w:rPr>
                <w:rFonts w:cs="Times New Roman"/>
                <w:kern w:val="24"/>
              </w:rPr>
              <w:t>0</w:t>
            </w:r>
          </w:p>
        </w:tc>
        <w:tc>
          <w:tcPr>
            <w:tcW w:w="1136" w:type="dxa"/>
          </w:tcPr>
          <w:p w14:paraId="04839B99" w14:textId="77777777" w:rsidR="00A561F3" w:rsidRPr="00B468B1" w:rsidRDefault="00A561F3" w:rsidP="00325122">
            <w:pPr>
              <w:pStyle w:val="ab"/>
              <w:spacing w:before="0" w:beforeAutospacing="0" w:after="0" w:afterAutospacing="0"/>
              <w:contextualSpacing/>
              <w:jc w:val="center"/>
              <w:rPr>
                <w:rFonts w:cs="Times New Roman"/>
                <w:sz w:val="36"/>
                <w:szCs w:val="36"/>
              </w:rPr>
            </w:pPr>
            <w:r>
              <w:rPr>
                <w:rFonts w:cs="Times New Roman"/>
              </w:rPr>
              <w:t>0</w:t>
            </w:r>
          </w:p>
        </w:tc>
        <w:tc>
          <w:tcPr>
            <w:tcW w:w="1136" w:type="dxa"/>
          </w:tcPr>
          <w:p w14:paraId="47F4E318" w14:textId="77777777" w:rsidR="00A561F3" w:rsidRPr="00804438" w:rsidRDefault="00A561F3" w:rsidP="00325122">
            <w:pPr>
              <w:pStyle w:val="ab"/>
              <w:spacing w:before="0" w:beforeAutospacing="0" w:after="0" w:afterAutospacing="0"/>
              <w:contextualSpacing/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>0</w:t>
            </w:r>
          </w:p>
        </w:tc>
      </w:tr>
      <w:tr w:rsidR="00A561F3" w:rsidRPr="00B468B1" w14:paraId="43DDF47E" w14:textId="77777777" w:rsidTr="00325122">
        <w:tc>
          <w:tcPr>
            <w:tcW w:w="2389" w:type="dxa"/>
          </w:tcPr>
          <w:p w14:paraId="0AFB8C92" w14:textId="77777777" w:rsidR="00A561F3" w:rsidRPr="00B468B1" w:rsidRDefault="00A561F3" w:rsidP="00325122">
            <w:pPr>
              <w:pStyle w:val="ab"/>
              <w:spacing w:before="0" w:beforeAutospacing="0" w:after="0" w:afterAutospacing="0"/>
              <w:contextualSpacing/>
              <w:rPr>
                <w:rFonts w:cs="Times New Roman"/>
                <w:sz w:val="36"/>
                <w:szCs w:val="36"/>
              </w:rPr>
            </w:pPr>
            <w:r w:rsidRPr="00B468B1">
              <w:rPr>
                <w:rFonts w:cs="Times New Roman"/>
                <w:kern w:val="24"/>
              </w:rPr>
              <w:t xml:space="preserve">Численность посещающих дошкольные </w:t>
            </w:r>
            <w:r>
              <w:rPr>
                <w:rFonts w:cs="Times New Roman"/>
                <w:kern w:val="24"/>
              </w:rPr>
              <w:t>группы</w:t>
            </w:r>
          </w:p>
        </w:tc>
        <w:tc>
          <w:tcPr>
            <w:tcW w:w="1368" w:type="dxa"/>
            <w:gridSpan w:val="3"/>
          </w:tcPr>
          <w:p w14:paraId="6F4C70D0" w14:textId="77777777" w:rsidR="00A561F3" w:rsidRPr="00B468B1" w:rsidRDefault="00A561F3" w:rsidP="00325122">
            <w:pPr>
              <w:pStyle w:val="ab"/>
              <w:spacing w:before="0" w:beforeAutospacing="0" w:after="0" w:afterAutospacing="0"/>
              <w:contextualSpacing/>
              <w:jc w:val="center"/>
              <w:rPr>
                <w:rFonts w:cs="Times New Roman"/>
                <w:sz w:val="36"/>
                <w:szCs w:val="36"/>
              </w:rPr>
            </w:pPr>
            <w:r w:rsidRPr="00B468B1">
              <w:rPr>
                <w:rFonts w:cs="Times New Roman"/>
                <w:kern w:val="24"/>
              </w:rPr>
              <w:t>человек</w:t>
            </w:r>
          </w:p>
        </w:tc>
        <w:tc>
          <w:tcPr>
            <w:tcW w:w="1446" w:type="dxa"/>
          </w:tcPr>
          <w:p w14:paraId="6290C91B" w14:textId="77777777" w:rsidR="00A561F3" w:rsidRPr="00B468B1" w:rsidRDefault="00A561F3" w:rsidP="00325122">
            <w:pPr>
              <w:pStyle w:val="ab"/>
              <w:spacing w:before="0" w:beforeAutospacing="0" w:after="0" w:afterAutospacing="0"/>
              <w:contextualSpacing/>
              <w:jc w:val="center"/>
              <w:rPr>
                <w:rFonts w:cs="Times New Roman"/>
                <w:sz w:val="36"/>
                <w:szCs w:val="36"/>
              </w:rPr>
            </w:pPr>
            <w:r w:rsidRPr="00B468B1">
              <w:rPr>
                <w:rFonts w:cs="Times New Roman"/>
                <w:kern w:val="24"/>
              </w:rPr>
              <w:t>32</w:t>
            </w:r>
          </w:p>
        </w:tc>
        <w:tc>
          <w:tcPr>
            <w:tcW w:w="1136" w:type="dxa"/>
          </w:tcPr>
          <w:p w14:paraId="6780003A" w14:textId="77777777" w:rsidR="00A561F3" w:rsidRPr="00B468B1" w:rsidRDefault="00A561F3" w:rsidP="00325122">
            <w:pPr>
              <w:pStyle w:val="ab"/>
              <w:spacing w:before="0" w:beforeAutospacing="0" w:after="0" w:afterAutospacing="0"/>
              <w:contextualSpacing/>
              <w:jc w:val="center"/>
              <w:rPr>
                <w:rFonts w:cs="Times New Roman"/>
                <w:sz w:val="36"/>
                <w:szCs w:val="36"/>
              </w:rPr>
            </w:pPr>
            <w:r w:rsidRPr="00B468B1">
              <w:rPr>
                <w:rFonts w:cs="Times New Roman"/>
                <w:kern w:val="24"/>
              </w:rPr>
              <w:t>31</w:t>
            </w:r>
          </w:p>
        </w:tc>
        <w:tc>
          <w:tcPr>
            <w:tcW w:w="1136" w:type="dxa"/>
          </w:tcPr>
          <w:p w14:paraId="34958EBB" w14:textId="77777777" w:rsidR="00A561F3" w:rsidRPr="00B468B1" w:rsidRDefault="00A561F3" w:rsidP="00325122">
            <w:pPr>
              <w:pStyle w:val="ab"/>
              <w:spacing w:before="0" w:beforeAutospacing="0" w:after="0" w:afterAutospacing="0"/>
              <w:contextualSpacing/>
              <w:jc w:val="center"/>
              <w:rPr>
                <w:rFonts w:cs="Times New Roman"/>
                <w:sz w:val="36"/>
                <w:szCs w:val="36"/>
              </w:rPr>
            </w:pPr>
            <w:r w:rsidRPr="00B468B1">
              <w:rPr>
                <w:rFonts w:cs="Times New Roman"/>
                <w:kern w:val="24"/>
              </w:rPr>
              <w:t>28</w:t>
            </w:r>
          </w:p>
        </w:tc>
        <w:tc>
          <w:tcPr>
            <w:tcW w:w="1136" w:type="dxa"/>
          </w:tcPr>
          <w:p w14:paraId="689177B8" w14:textId="77777777" w:rsidR="00A561F3" w:rsidRPr="00B468B1" w:rsidRDefault="00A561F3" w:rsidP="00325122">
            <w:pPr>
              <w:pStyle w:val="ab"/>
              <w:spacing w:before="0" w:beforeAutospacing="0" w:after="0" w:afterAutospacing="0"/>
              <w:contextualSpacing/>
              <w:jc w:val="center"/>
              <w:rPr>
                <w:rFonts w:cs="Times New Roman"/>
                <w:sz w:val="36"/>
                <w:szCs w:val="36"/>
              </w:rPr>
            </w:pPr>
            <w:r>
              <w:rPr>
                <w:rFonts w:cs="Times New Roman"/>
              </w:rPr>
              <w:t>21</w:t>
            </w:r>
          </w:p>
        </w:tc>
        <w:tc>
          <w:tcPr>
            <w:tcW w:w="1136" w:type="dxa"/>
          </w:tcPr>
          <w:p w14:paraId="2FAABB3E" w14:textId="77777777" w:rsidR="00A561F3" w:rsidRPr="00804438" w:rsidRDefault="00A561F3" w:rsidP="00325122">
            <w:pPr>
              <w:pStyle w:val="ab"/>
              <w:spacing w:before="0" w:beforeAutospacing="0" w:after="0" w:afterAutospacing="0"/>
              <w:contextualSpacing/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>17</w:t>
            </w:r>
          </w:p>
        </w:tc>
      </w:tr>
      <w:tr w:rsidR="00A561F3" w:rsidRPr="00B468B1" w14:paraId="5D8DFEF0" w14:textId="77777777" w:rsidTr="00325122">
        <w:tc>
          <w:tcPr>
            <w:tcW w:w="9747" w:type="dxa"/>
            <w:gridSpan w:val="9"/>
          </w:tcPr>
          <w:p w14:paraId="34F95DBE" w14:textId="1F97A1B1" w:rsidR="00A561F3" w:rsidRPr="00B468B1" w:rsidRDefault="00A561F3" w:rsidP="00325122">
            <w:pPr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en-US"/>
              </w:rPr>
            </w:pPr>
            <w:r w:rsidRPr="00B468B1">
              <w:rPr>
                <w:rFonts w:ascii="Times New Roman" w:hAnsi="Times New Roman"/>
                <w:b/>
                <w:sz w:val="24"/>
                <w:szCs w:val="24"/>
                <w:lang w:eastAsia="en-US"/>
              </w:rPr>
              <w:t>Социальный наем</w:t>
            </w:r>
          </w:p>
        </w:tc>
      </w:tr>
      <w:tr w:rsidR="00A561F3" w:rsidRPr="00B468B1" w14:paraId="62AF4473" w14:textId="77777777" w:rsidTr="00325122">
        <w:tc>
          <w:tcPr>
            <w:tcW w:w="2389" w:type="dxa"/>
            <w:vAlign w:val="bottom"/>
          </w:tcPr>
          <w:p w14:paraId="2B7A30E1" w14:textId="77777777" w:rsidR="00A561F3" w:rsidRPr="00B468B1" w:rsidRDefault="00A561F3" w:rsidP="00325122">
            <w:pPr>
              <w:pStyle w:val="ab"/>
              <w:spacing w:before="0" w:beforeAutospacing="0" w:after="0" w:afterAutospacing="0"/>
              <w:contextualSpacing/>
              <w:rPr>
                <w:rFonts w:cs="Times New Roman"/>
                <w:sz w:val="36"/>
                <w:szCs w:val="36"/>
              </w:rPr>
            </w:pPr>
            <w:r w:rsidRPr="00B468B1">
              <w:rPr>
                <w:rFonts w:cs="Times New Roman"/>
                <w:bCs/>
                <w:kern w:val="24"/>
              </w:rPr>
              <w:t xml:space="preserve">Количество семей, состоящих на учёте в качестве нуждающихся в жилых помещениях по договорам социального найма, </w:t>
            </w:r>
            <w:r w:rsidRPr="00B468B1">
              <w:rPr>
                <w:rFonts w:cs="Times New Roman"/>
                <w:bCs/>
                <w:kern w:val="24"/>
              </w:rPr>
              <w:br/>
              <w:t>в т.ч.:</w:t>
            </w:r>
          </w:p>
        </w:tc>
        <w:tc>
          <w:tcPr>
            <w:tcW w:w="1368" w:type="dxa"/>
            <w:gridSpan w:val="3"/>
          </w:tcPr>
          <w:p w14:paraId="09B1EC9A" w14:textId="77777777" w:rsidR="00A561F3" w:rsidRPr="00B468B1" w:rsidRDefault="00A561F3" w:rsidP="00325122">
            <w:pPr>
              <w:pStyle w:val="ab"/>
              <w:spacing w:before="0" w:beforeAutospacing="0" w:after="0" w:afterAutospacing="0"/>
              <w:contextualSpacing/>
              <w:jc w:val="center"/>
              <w:rPr>
                <w:rFonts w:cs="Times New Roman"/>
                <w:sz w:val="36"/>
                <w:szCs w:val="36"/>
              </w:rPr>
            </w:pPr>
            <w:r w:rsidRPr="00B468B1">
              <w:rPr>
                <w:rFonts w:cs="Times New Roman"/>
                <w:bCs/>
                <w:kern w:val="24"/>
              </w:rPr>
              <w:t>единиц</w:t>
            </w:r>
          </w:p>
        </w:tc>
        <w:tc>
          <w:tcPr>
            <w:tcW w:w="1446" w:type="dxa"/>
          </w:tcPr>
          <w:p w14:paraId="09CE80A7" w14:textId="77777777" w:rsidR="00A561F3" w:rsidRPr="00B468B1" w:rsidRDefault="00A561F3" w:rsidP="00325122">
            <w:pPr>
              <w:pStyle w:val="ab"/>
              <w:spacing w:before="0" w:beforeAutospacing="0" w:after="0" w:afterAutospacing="0"/>
              <w:contextualSpacing/>
              <w:jc w:val="center"/>
              <w:rPr>
                <w:rFonts w:cs="Times New Roman"/>
                <w:sz w:val="36"/>
                <w:szCs w:val="36"/>
              </w:rPr>
            </w:pPr>
            <w:r w:rsidRPr="00B468B1">
              <w:rPr>
                <w:rFonts w:cs="Times New Roman"/>
                <w:bCs/>
                <w:kern w:val="24"/>
              </w:rPr>
              <w:t>21</w:t>
            </w:r>
          </w:p>
        </w:tc>
        <w:tc>
          <w:tcPr>
            <w:tcW w:w="1136" w:type="dxa"/>
          </w:tcPr>
          <w:p w14:paraId="522A3CB1" w14:textId="77777777" w:rsidR="00A561F3" w:rsidRPr="00B468B1" w:rsidRDefault="00A561F3" w:rsidP="00325122">
            <w:pPr>
              <w:pStyle w:val="ab"/>
              <w:spacing w:before="0" w:beforeAutospacing="0" w:after="0" w:afterAutospacing="0"/>
              <w:contextualSpacing/>
              <w:jc w:val="center"/>
              <w:rPr>
                <w:rFonts w:cs="Times New Roman"/>
                <w:sz w:val="36"/>
                <w:szCs w:val="36"/>
              </w:rPr>
            </w:pPr>
            <w:r w:rsidRPr="00B468B1">
              <w:rPr>
                <w:rFonts w:cs="Times New Roman"/>
                <w:bCs/>
                <w:kern w:val="24"/>
              </w:rPr>
              <w:t>22</w:t>
            </w:r>
          </w:p>
        </w:tc>
        <w:tc>
          <w:tcPr>
            <w:tcW w:w="1136" w:type="dxa"/>
          </w:tcPr>
          <w:p w14:paraId="39672AB8" w14:textId="77777777" w:rsidR="00A561F3" w:rsidRPr="00B468B1" w:rsidRDefault="00A561F3" w:rsidP="00325122">
            <w:pPr>
              <w:pStyle w:val="ab"/>
              <w:spacing w:before="0" w:beforeAutospacing="0" w:after="0" w:afterAutospacing="0"/>
              <w:contextualSpacing/>
              <w:jc w:val="center"/>
              <w:rPr>
                <w:rFonts w:cs="Times New Roman"/>
                <w:sz w:val="36"/>
                <w:szCs w:val="36"/>
              </w:rPr>
            </w:pPr>
            <w:r w:rsidRPr="00B468B1">
              <w:rPr>
                <w:rFonts w:cs="Times New Roman"/>
                <w:bCs/>
                <w:kern w:val="24"/>
              </w:rPr>
              <w:t>22</w:t>
            </w:r>
          </w:p>
        </w:tc>
        <w:tc>
          <w:tcPr>
            <w:tcW w:w="1136" w:type="dxa"/>
          </w:tcPr>
          <w:p w14:paraId="45DE9535" w14:textId="77777777" w:rsidR="00A561F3" w:rsidRPr="00B468B1" w:rsidRDefault="00A561F3" w:rsidP="00325122">
            <w:pPr>
              <w:pStyle w:val="ab"/>
              <w:spacing w:before="0" w:beforeAutospacing="0" w:after="0" w:afterAutospacing="0"/>
              <w:contextualSpacing/>
              <w:jc w:val="center"/>
              <w:rPr>
                <w:rFonts w:cs="Times New Roman"/>
                <w:sz w:val="36"/>
                <w:szCs w:val="36"/>
              </w:rPr>
            </w:pPr>
            <w:r w:rsidRPr="00B468B1">
              <w:rPr>
                <w:rFonts w:cs="Times New Roman"/>
                <w:bCs/>
                <w:kern w:val="24"/>
              </w:rPr>
              <w:t>2</w:t>
            </w:r>
            <w:r>
              <w:rPr>
                <w:rFonts w:cs="Times New Roman"/>
                <w:bCs/>
                <w:kern w:val="24"/>
              </w:rPr>
              <w:t>3</w:t>
            </w:r>
          </w:p>
        </w:tc>
        <w:tc>
          <w:tcPr>
            <w:tcW w:w="1136" w:type="dxa"/>
          </w:tcPr>
          <w:p w14:paraId="070EED38" w14:textId="77777777" w:rsidR="00A561F3" w:rsidRPr="00FE1EC9" w:rsidRDefault="00A561F3" w:rsidP="00325122">
            <w:pPr>
              <w:pStyle w:val="ab"/>
              <w:spacing w:before="0" w:beforeAutospacing="0" w:after="0" w:afterAutospacing="0"/>
              <w:contextualSpacing/>
              <w:jc w:val="center"/>
              <w:rPr>
                <w:rFonts w:cs="Times New Roman"/>
              </w:rPr>
            </w:pPr>
            <w:r w:rsidRPr="00FE1EC9">
              <w:rPr>
                <w:rFonts w:cs="Times New Roman"/>
              </w:rPr>
              <w:t>17</w:t>
            </w:r>
          </w:p>
        </w:tc>
      </w:tr>
      <w:tr w:rsidR="00A561F3" w:rsidRPr="00B468B1" w14:paraId="0933DFEE" w14:textId="77777777" w:rsidTr="00325122">
        <w:tc>
          <w:tcPr>
            <w:tcW w:w="2389" w:type="dxa"/>
            <w:vAlign w:val="bottom"/>
          </w:tcPr>
          <w:p w14:paraId="78E1D813" w14:textId="77777777" w:rsidR="00A561F3" w:rsidRPr="00B468B1" w:rsidRDefault="00A561F3" w:rsidP="00325122">
            <w:pPr>
              <w:pStyle w:val="ab"/>
              <w:spacing w:before="0" w:beforeAutospacing="0" w:after="0" w:afterAutospacing="0"/>
              <w:contextualSpacing/>
              <w:rPr>
                <w:rFonts w:cs="Times New Roman"/>
                <w:kern w:val="24"/>
              </w:rPr>
            </w:pPr>
            <w:r w:rsidRPr="00B468B1">
              <w:rPr>
                <w:rFonts w:cs="Times New Roman"/>
                <w:kern w:val="24"/>
              </w:rPr>
              <w:t>- Малообеспеченные, поставленные в очередь после 01.03.2005 г.</w:t>
            </w:r>
          </w:p>
          <w:p w14:paraId="0B2B4B1D" w14:textId="77777777" w:rsidR="00A561F3" w:rsidRPr="00B468B1" w:rsidRDefault="00A561F3" w:rsidP="00325122">
            <w:pPr>
              <w:pStyle w:val="ab"/>
              <w:spacing w:before="0" w:beforeAutospacing="0" w:after="0" w:afterAutospacing="0"/>
              <w:contextualSpacing/>
              <w:rPr>
                <w:rFonts w:cs="Times New Roman"/>
                <w:kern w:val="24"/>
              </w:rPr>
            </w:pPr>
          </w:p>
        </w:tc>
        <w:tc>
          <w:tcPr>
            <w:tcW w:w="1368" w:type="dxa"/>
            <w:gridSpan w:val="3"/>
          </w:tcPr>
          <w:p w14:paraId="16ED54E7" w14:textId="77777777" w:rsidR="00A561F3" w:rsidRPr="00B468B1" w:rsidRDefault="00A561F3" w:rsidP="00325122">
            <w:pPr>
              <w:pStyle w:val="ab"/>
              <w:spacing w:before="0" w:beforeAutospacing="0" w:after="0" w:afterAutospacing="0"/>
              <w:contextualSpacing/>
              <w:jc w:val="center"/>
              <w:rPr>
                <w:rFonts w:cs="Times New Roman"/>
                <w:sz w:val="36"/>
                <w:szCs w:val="36"/>
              </w:rPr>
            </w:pPr>
            <w:r w:rsidRPr="00B468B1">
              <w:rPr>
                <w:rFonts w:cs="Times New Roman"/>
                <w:kern w:val="24"/>
              </w:rPr>
              <w:t>единиц</w:t>
            </w:r>
          </w:p>
        </w:tc>
        <w:tc>
          <w:tcPr>
            <w:tcW w:w="1446" w:type="dxa"/>
          </w:tcPr>
          <w:p w14:paraId="29DEF2B1" w14:textId="77777777" w:rsidR="00A561F3" w:rsidRPr="00B468B1" w:rsidRDefault="00A561F3" w:rsidP="00325122">
            <w:pPr>
              <w:pStyle w:val="ab"/>
              <w:spacing w:before="0" w:beforeAutospacing="0" w:after="0" w:afterAutospacing="0"/>
              <w:contextualSpacing/>
              <w:jc w:val="center"/>
              <w:rPr>
                <w:rFonts w:cs="Times New Roman"/>
                <w:sz w:val="36"/>
                <w:szCs w:val="36"/>
              </w:rPr>
            </w:pPr>
            <w:r w:rsidRPr="00B468B1">
              <w:rPr>
                <w:rFonts w:cs="Times New Roman"/>
                <w:kern w:val="24"/>
              </w:rPr>
              <w:t>19</w:t>
            </w:r>
          </w:p>
        </w:tc>
        <w:tc>
          <w:tcPr>
            <w:tcW w:w="1136" w:type="dxa"/>
          </w:tcPr>
          <w:p w14:paraId="691142CB" w14:textId="77777777" w:rsidR="00A561F3" w:rsidRPr="00B468B1" w:rsidRDefault="00A561F3" w:rsidP="00325122">
            <w:pPr>
              <w:pStyle w:val="ab"/>
              <w:spacing w:before="0" w:beforeAutospacing="0" w:after="0" w:afterAutospacing="0"/>
              <w:contextualSpacing/>
              <w:jc w:val="center"/>
              <w:rPr>
                <w:rFonts w:cs="Times New Roman"/>
                <w:sz w:val="36"/>
                <w:szCs w:val="36"/>
              </w:rPr>
            </w:pPr>
            <w:r w:rsidRPr="00B468B1">
              <w:rPr>
                <w:rFonts w:cs="Times New Roman"/>
                <w:kern w:val="24"/>
              </w:rPr>
              <w:t>20</w:t>
            </w:r>
          </w:p>
        </w:tc>
        <w:tc>
          <w:tcPr>
            <w:tcW w:w="1136" w:type="dxa"/>
          </w:tcPr>
          <w:p w14:paraId="563C656C" w14:textId="77777777" w:rsidR="00A561F3" w:rsidRPr="00B468B1" w:rsidRDefault="00A561F3" w:rsidP="00325122">
            <w:pPr>
              <w:pStyle w:val="ab"/>
              <w:spacing w:before="0" w:beforeAutospacing="0" w:after="0" w:afterAutospacing="0"/>
              <w:contextualSpacing/>
              <w:jc w:val="center"/>
              <w:rPr>
                <w:rFonts w:cs="Times New Roman"/>
                <w:sz w:val="36"/>
                <w:szCs w:val="36"/>
              </w:rPr>
            </w:pPr>
            <w:r w:rsidRPr="00B468B1">
              <w:rPr>
                <w:rFonts w:cs="Times New Roman"/>
                <w:kern w:val="24"/>
              </w:rPr>
              <w:t>20</w:t>
            </w:r>
          </w:p>
        </w:tc>
        <w:tc>
          <w:tcPr>
            <w:tcW w:w="1136" w:type="dxa"/>
          </w:tcPr>
          <w:p w14:paraId="660BCDDA" w14:textId="77777777" w:rsidR="00A561F3" w:rsidRPr="00B468B1" w:rsidRDefault="00A561F3" w:rsidP="00325122">
            <w:pPr>
              <w:pStyle w:val="ab"/>
              <w:spacing w:before="0" w:beforeAutospacing="0" w:after="0" w:afterAutospacing="0"/>
              <w:contextualSpacing/>
              <w:jc w:val="center"/>
              <w:rPr>
                <w:rFonts w:cs="Times New Roman"/>
                <w:sz w:val="36"/>
                <w:szCs w:val="36"/>
              </w:rPr>
            </w:pPr>
            <w:r w:rsidRPr="00B468B1">
              <w:rPr>
                <w:rFonts w:cs="Times New Roman"/>
                <w:kern w:val="24"/>
              </w:rPr>
              <w:t>2</w:t>
            </w:r>
            <w:r>
              <w:rPr>
                <w:rFonts w:cs="Times New Roman"/>
                <w:kern w:val="24"/>
              </w:rPr>
              <w:t>0</w:t>
            </w:r>
          </w:p>
        </w:tc>
        <w:tc>
          <w:tcPr>
            <w:tcW w:w="1136" w:type="dxa"/>
          </w:tcPr>
          <w:p w14:paraId="6DE51A6E" w14:textId="77777777" w:rsidR="00A561F3" w:rsidRPr="00FE1EC9" w:rsidRDefault="00A561F3" w:rsidP="00325122">
            <w:pPr>
              <w:pStyle w:val="ab"/>
              <w:spacing w:before="0" w:beforeAutospacing="0" w:after="0" w:afterAutospacing="0"/>
              <w:contextualSpacing/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>15</w:t>
            </w:r>
          </w:p>
        </w:tc>
      </w:tr>
      <w:tr w:rsidR="00A561F3" w:rsidRPr="00B468B1" w14:paraId="215E1C2D" w14:textId="77777777" w:rsidTr="00325122">
        <w:tc>
          <w:tcPr>
            <w:tcW w:w="2389" w:type="dxa"/>
            <w:vAlign w:val="bottom"/>
          </w:tcPr>
          <w:p w14:paraId="26226B94" w14:textId="77777777" w:rsidR="00A561F3" w:rsidRPr="00B468B1" w:rsidRDefault="00A561F3" w:rsidP="00325122">
            <w:pPr>
              <w:pStyle w:val="ab"/>
              <w:spacing w:before="0" w:beforeAutospacing="0" w:after="0" w:afterAutospacing="0"/>
              <w:contextualSpacing/>
              <w:rPr>
                <w:rFonts w:cs="Times New Roman"/>
                <w:kern w:val="24"/>
              </w:rPr>
            </w:pPr>
            <w:r w:rsidRPr="00B468B1">
              <w:rPr>
                <w:rFonts w:cs="Times New Roman"/>
                <w:kern w:val="24"/>
              </w:rPr>
              <w:t>Количество семей, нуждающихся в жилых помещениях, в связи с признанием домов аварийными.</w:t>
            </w:r>
          </w:p>
        </w:tc>
        <w:tc>
          <w:tcPr>
            <w:tcW w:w="1368" w:type="dxa"/>
            <w:gridSpan w:val="3"/>
          </w:tcPr>
          <w:p w14:paraId="1185D680" w14:textId="77777777" w:rsidR="00A561F3" w:rsidRPr="00B468B1" w:rsidRDefault="00A561F3" w:rsidP="00325122">
            <w:pPr>
              <w:pStyle w:val="ab"/>
              <w:spacing w:before="0" w:beforeAutospacing="0" w:after="0" w:afterAutospacing="0"/>
              <w:contextualSpacing/>
              <w:jc w:val="center"/>
              <w:rPr>
                <w:rFonts w:cs="Times New Roman"/>
                <w:kern w:val="24"/>
              </w:rPr>
            </w:pPr>
            <w:r w:rsidRPr="00B468B1">
              <w:rPr>
                <w:rFonts w:cs="Times New Roman"/>
                <w:kern w:val="24"/>
              </w:rPr>
              <w:t>единиц</w:t>
            </w:r>
          </w:p>
        </w:tc>
        <w:tc>
          <w:tcPr>
            <w:tcW w:w="1446" w:type="dxa"/>
          </w:tcPr>
          <w:p w14:paraId="568295C9" w14:textId="77777777" w:rsidR="00A561F3" w:rsidRPr="00B468B1" w:rsidRDefault="00A561F3" w:rsidP="00325122">
            <w:pPr>
              <w:pStyle w:val="ab"/>
              <w:spacing w:before="0" w:beforeAutospacing="0" w:after="0" w:afterAutospacing="0"/>
              <w:contextualSpacing/>
              <w:jc w:val="center"/>
              <w:rPr>
                <w:rFonts w:cs="Times New Roman"/>
                <w:kern w:val="24"/>
              </w:rPr>
            </w:pPr>
            <w:r w:rsidRPr="00B468B1">
              <w:rPr>
                <w:rFonts w:cs="Times New Roman"/>
                <w:kern w:val="24"/>
              </w:rPr>
              <w:t>0</w:t>
            </w:r>
          </w:p>
        </w:tc>
        <w:tc>
          <w:tcPr>
            <w:tcW w:w="1136" w:type="dxa"/>
          </w:tcPr>
          <w:p w14:paraId="6AB91D14" w14:textId="77777777" w:rsidR="00A561F3" w:rsidRPr="00B468B1" w:rsidRDefault="00A561F3" w:rsidP="00325122">
            <w:pPr>
              <w:pStyle w:val="ab"/>
              <w:spacing w:before="0" w:beforeAutospacing="0" w:after="0" w:afterAutospacing="0"/>
              <w:contextualSpacing/>
              <w:jc w:val="center"/>
              <w:rPr>
                <w:rFonts w:cs="Times New Roman"/>
                <w:kern w:val="24"/>
              </w:rPr>
            </w:pPr>
            <w:r w:rsidRPr="00B468B1">
              <w:rPr>
                <w:rFonts w:cs="Times New Roman"/>
                <w:kern w:val="24"/>
              </w:rPr>
              <w:t>0</w:t>
            </w:r>
          </w:p>
        </w:tc>
        <w:tc>
          <w:tcPr>
            <w:tcW w:w="1136" w:type="dxa"/>
          </w:tcPr>
          <w:p w14:paraId="5A9D7908" w14:textId="77777777" w:rsidR="00A561F3" w:rsidRPr="00B468B1" w:rsidRDefault="00A561F3" w:rsidP="00325122">
            <w:pPr>
              <w:pStyle w:val="ab"/>
              <w:spacing w:before="0" w:beforeAutospacing="0" w:after="0" w:afterAutospacing="0"/>
              <w:contextualSpacing/>
              <w:jc w:val="center"/>
              <w:rPr>
                <w:rFonts w:cs="Times New Roman"/>
                <w:kern w:val="24"/>
              </w:rPr>
            </w:pPr>
            <w:r w:rsidRPr="00B468B1">
              <w:rPr>
                <w:rFonts w:cs="Times New Roman"/>
                <w:kern w:val="24"/>
              </w:rPr>
              <w:t>3</w:t>
            </w:r>
          </w:p>
        </w:tc>
        <w:tc>
          <w:tcPr>
            <w:tcW w:w="1136" w:type="dxa"/>
          </w:tcPr>
          <w:p w14:paraId="66390FE8" w14:textId="77777777" w:rsidR="00A561F3" w:rsidRPr="00B468B1" w:rsidRDefault="00A561F3" w:rsidP="00325122">
            <w:pPr>
              <w:pStyle w:val="ab"/>
              <w:spacing w:before="0" w:beforeAutospacing="0" w:after="0" w:afterAutospacing="0"/>
              <w:contextualSpacing/>
              <w:jc w:val="center"/>
              <w:rPr>
                <w:rFonts w:cs="Times New Roman"/>
                <w:kern w:val="24"/>
              </w:rPr>
            </w:pPr>
            <w:r w:rsidRPr="00B468B1">
              <w:rPr>
                <w:rFonts w:cs="Times New Roman"/>
                <w:kern w:val="24"/>
              </w:rPr>
              <w:t>3</w:t>
            </w:r>
          </w:p>
        </w:tc>
        <w:tc>
          <w:tcPr>
            <w:tcW w:w="1136" w:type="dxa"/>
          </w:tcPr>
          <w:p w14:paraId="3624159E" w14:textId="77777777" w:rsidR="00A561F3" w:rsidRPr="00FE1EC9" w:rsidRDefault="00A561F3" w:rsidP="00325122">
            <w:pPr>
              <w:pStyle w:val="ab"/>
              <w:spacing w:before="0" w:beforeAutospacing="0" w:after="0" w:afterAutospacing="0"/>
              <w:contextualSpacing/>
              <w:jc w:val="center"/>
              <w:rPr>
                <w:rFonts w:cs="Times New Roman"/>
                <w:kern w:val="24"/>
              </w:rPr>
            </w:pPr>
            <w:r>
              <w:rPr>
                <w:rFonts w:cs="Times New Roman"/>
                <w:kern w:val="24"/>
              </w:rPr>
              <w:t>3</w:t>
            </w:r>
          </w:p>
        </w:tc>
      </w:tr>
      <w:tr w:rsidR="00A561F3" w:rsidRPr="00B468B1" w14:paraId="68B1955F" w14:textId="77777777" w:rsidTr="00325122">
        <w:tc>
          <w:tcPr>
            <w:tcW w:w="9747" w:type="dxa"/>
            <w:gridSpan w:val="9"/>
          </w:tcPr>
          <w:p w14:paraId="326BB2A8" w14:textId="24B71B1B" w:rsidR="00A561F3" w:rsidRPr="00B468B1" w:rsidRDefault="00A561F3" w:rsidP="00325122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B468B1">
              <w:rPr>
                <w:rFonts w:ascii="Times New Roman" w:hAnsi="Times New Roman"/>
                <w:b/>
                <w:bCs/>
                <w:sz w:val="24"/>
                <w:szCs w:val="24"/>
                <w:lang w:eastAsia="en-US"/>
              </w:rPr>
              <w:t>Культура</w:t>
            </w:r>
          </w:p>
        </w:tc>
      </w:tr>
      <w:tr w:rsidR="00A561F3" w:rsidRPr="00B468B1" w14:paraId="5BCE160C" w14:textId="77777777" w:rsidTr="00325122">
        <w:tc>
          <w:tcPr>
            <w:tcW w:w="2389" w:type="dxa"/>
          </w:tcPr>
          <w:p w14:paraId="7FBC3C25" w14:textId="77777777" w:rsidR="00A561F3" w:rsidRPr="00B468B1" w:rsidRDefault="00A561F3" w:rsidP="00325122">
            <w:pPr>
              <w:pStyle w:val="ab"/>
              <w:spacing w:before="0" w:beforeAutospacing="0" w:after="0" w:afterAutospacing="0"/>
              <w:contextualSpacing/>
              <w:rPr>
                <w:rFonts w:cs="Times New Roman"/>
                <w:sz w:val="36"/>
                <w:szCs w:val="36"/>
              </w:rPr>
            </w:pPr>
            <w:r w:rsidRPr="00B468B1">
              <w:rPr>
                <w:rFonts w:cs="Times New Roman"/>
                <w:bCs/>
                <w:kern w:val="24"/>
              </w:rPr>
              <w:t>Число учреждений культуры</w:t>
            </w:r>
          </w:p>
        </w:tc>
        <w:tc>
          <w:tcPr>
            <w:tcW w:w="1368" w:type="dxa"/>
            <w:gridSpan w:val="3"/>
          </w:tcPr>
          <w:p w14:paraId="735C4116" w14:textId="77777777" w:rsidR="00A561F3" w:rsidRPr="00B468B1" w:rsidRDefault="00A561F3" w:rsidP="00325122">
            <w:pPr>
              <w:pStyle w:val="ab"/>
              <w:spacing w:before="0" w:beforeAutospacing="0" w:after="0" w:afterAutospacing="0"/>
              <w:contextualSpacing/>
              <w:jc w:val="center"/>
              <w:rPr>
                <w:rFonts w:cs="Times New Roman"/>
                <w:sz w:val="36"/>
                <w:szCs w:val="36"/>
              </w:rPr>
            </w:pPr>
            <w:r w:rsidRPr="00B468B1">
              <w:rPr>
                <w:rFonts w:cs="Times New Roman"/>
                <w:bCs/>
                <w:kern w:val="24"/>
              </w:rPr>
              <w:t>единиц</w:t>
            </w:r>
          </w:p>
        </w:tc>
        <w:tc>
          <w:tcPr>
            <w:tcW w:w="1446" w:type="dxa"/>
          </w:tcPr>
          <w:p w14:paraId="3539EDB1" w14:textId="77777777" w:rsidR="00A561F3" w:rsidRPr="00B468B1" w:rsidRDefault="00A561F3" w:rsidP="00325122">
            <w:pPr>
              <w:pStyle w:val="ab"/>
              <w:spacing w:before="0" w:beforeAutospacing="0" w:after="0" w:afterAutospacing="0"/>
              <w:contextualSpacing/>
              <w:jc w:val="center"/>
              <w:rPr>
                <w:rFonts w:cs="Times New Roman"/>
                <w:sz w:val="36"/>
                <w:szCs w:val="36"/>
              </w:rPr>
            </w:pPr>
            <w:r w:rsidRPr="00B468B1">
              <w:rPr>
                <w:rFonts w:cs="Times New Roman"/>
                <w:bCs/>
                <w:kern w:val="24"/>
                <w:lang w:val="en-US"/>
              </w:rPr>
              <w:t>1</w:t>
            </w:r>
          </w:p>
        </w:tc>
        <w:tc>
          <w:tcPr>
            <w:tcW w:w="1136" w:type="dxa"/>
          </w:tcPr>
          <w:p w14:paraId="0A606D28" w14:textId="77777777" w:rsidR="00A561F3" w:rsidRPr="00B468B1" w:rsidRDefault="00A561F3" w:rsidP="00325122">
            <w:pPr>
              <w:pStyle w:val="ab"/>
              <w:spacing w:before="0" w:beforeAutospacing="0" w:after="0" w:afterAutospacing="0"/>
              <w:contextualSpacing/>
              <w:jc w:val="center"/>
              <w:rPr>
                <w:rFonts w:cs="Times New Roman"/>
                <w:sz w:val="36"/>
                <w:szCs w:val="36"/>
              </w:rPr>
            </w:pPr>
            <w:r w:rsidRPr="00B468B1">
              <w:rPr>
                <w:rFonts w:cs="Times New Roman"/>
                <w:bCs/>
                <w:kern w:val="24"/>
                <w:lang w:val="en-US"/>
              </w:rPr>
              <w:t>1</w:t>
            </w:r>
          </w:p>
        </w:tc>
        <w:tc>
          <w:tcPr>
            <w:tcW w:w="1136" w:type="dxa"/>
          </w:tcPr>
          <w:p w14:paraId="30484072" w14:textId="77777777" w:rsidR="00A561F3" w:rsidRPr="00B468B1" w:rsidRDefault="00A561F3" w:rsidP="00325122">
            <w:pPr>
              <w:pStyle w:val="ab"/>
              <w:spacing w:before="0" w:beforeAutospacing="0" w:after="0" w:afterAutospacing="0"/>
              <w:contextualSpacing/>
              <w:jc w:val="center"/>
              <w:rPr>
                <w:rFonts w:cs="Times New Roman"/>
                <w:sz w:val="36"/>
                <w:szCs w:val="36"/>
              </w:rPr>
            </w:pPr>
            <w:r w:rsidRPr="00B468B1">
              <w:rPr>
                <w:rFonts w:cs="Times New Roman"/>
                <w:bCs/>
                <w:kern w:val="24"/>
                <w:lang w:val="en-US"/>
              </w:rPr>
              <w:t>1</w:t>
            </w:r>
          </w:p>
        </w:tc>
        <w:tc>
          <w:tcPr>
            <w:tcW w:w="1136" w:type="dxa"/>
          </w:tcPr>
          <w:p w14:paraId="5EDD0FA2" w14:textId="77777777" w:rsidR="00A561F3" w:rsidRPr="00B468B1" w:rsidRDefault="00A561F3" w:rsidP="00325122">
            <w:pPr>
              <w:pStyle w:val="ab"/>
              <w:spacing w:before="0" w:beforeAutospacing="0" w:after="0" w:afterAutospacing="0"/>
              <w:contextualSpacing/>
              <w:jc w:val="center"/>
              <w:rPr>
                <w:rFonts w:cs="Times New Roman"/>
                <w:sz w:val="36"/>
                <w:szCs w:val="36"/>
              </w:rPr>
            </w:pPr>
            <w:r>
              <w:rPr>
                <w:rFonts w:cs="Times New Roman"/>
                <w:szCs w:val="36"/>
              </w:rPr>
              <w:t>1</w:t>
            </w:r>
          </w:p>
        </w:tc>
        <w:tc>
          <w:tcPr>
            <w:tcW w:w="1136" w:type="dxa"/>
          </w:tcPr>
          <w:p w14:paraId="61AD98DC" w14:textId="77777777" w:rsidR="00A561F3" w:rsidRPr="00804438" w:rsidRDefault="00A561F3" w:rsidP="00325122">
            <w:pPr>
              <w:pStyle w:val="ab"/>
              <w:spacing w:before="0" w:beforeAutospacing="0" w:after="0" w:afterAutospacing="0"/>
              <w:contextualSpacing/>
              <w:jc w:val="center"/>
              <w:rPr>
                <w:rFonts w:cs="Times New Roman"/>
                <w:szCs w:val="36"/>
              </w:rPr>
            </w:pPr>
            <w:r>
              <w:rPr>
                <w:rFonts w:cs="Times New Roman"/>
                <w:szCs w:val="36"/>
              </w:rPr>
              <w:t>1</w:t>
            </w:r>
          </w:p>
        </w:tc>
      </w:tr>
      <w:tr w:rsidR="00A561F3" w:rsidRPr="00B468B1" w14:paraId="2029A6E8" w14:textId="77777777" w:rsidTr="00325122">
        <w:tc>
          <w:tcPr>
            <w:tcW w:w="2389" w:type="dxa"/>
          </w:tcPr>
          <w:p w14:paraId="0C30BA4E" w14:textId="77777777" w:rsidR="00A561F3" w:rsidRPr="00B468B1" w:rsidRDefault="00A561F3" w:rsidP="00325122">
            <w:pPr>
              <w:pStyle w:val="ab"/>
              <w:spacing w:before="0" w:beforeAutospacing="0" w:after="0" w:afterAutospacing="0"/>
              <w:contextualSpacing/>
              <w:rPr>
                <w:rFonts w:cs="Times New Roman"/>
                <w:sz w:val="36"/>
                <w:szCs w:val="36"/>
              </w:rPr>
            </w:pPr>
            <w:r w:rsidRPr="00B468B1">
              <w:rPr>
                <w:rFonts w:cs="Times New Roman"/>
                <w:kern w:val="24"/>
              </w:rPr>
              <w:t>Количество мероприятий в сфере культуры</w:t>
            </w:r>
          </w:p>
        </w:tc>
        <w:tc>
          <w:tcPr>
            <w:tcW w:w="1368" w:type="dxa"/>
            <w:gridSpan w:val="3"/>
          </w:tcPr>
          <w:p w14:paraId="4468040C" w14:textId="77777777" w:rsidR="00A561F3" w:rsidRPr="00B468B1" w:rsidRDefault="00A561F3" w:rsidP="00325122">
            <w:pPr>
              <w:pStyle w:val="ab"/>
              <w:spacing w:before="0" w:beforeAutospacing="0" w:after="0" w:afterAutospacing="0"/>
              <w:contextualSpacing/>
              <w:jc w:val="center"/>
              <w:rPr>
                <w:rFonts w:cs="Times New Roman"/>
                <w:sz w:val="36"/>
                <w:szCs w:val="36"/>
              </w:rPr>
            </w:pPr>
            <w:r w:rsidRPr="00B468B1">
              <w:rPr>
                <w:rFonts w:cs="Times New Roman"/>
                <w:kern w:val="24"/>
              </w:rPr>
              <w:t>единиц</w:t>
            </w:r>
          </w:p>
        </w:tc>
        <w:tc>
          <w:tcPr>
            <w:tcW w:w="1446" w:type="dxa"/>
          </w:tcPr>
          <w:p w14:paraId="657025A9" w14:textId="77777777" w:rsidR="00A561F3" w:rsidRPr="00B468B1" w:rsidRDefault="00A561F3" w:rsidP="00325122">
            <w:pPr>
              <w:pStyle w:val="ab"/>
              <w:spacing w:before="0" w:beforeAutospacing="0" w:after="0" w:afterAutospacing="0"/>
              <w:contextualSpacing/>
              <w:jc w:val="center"/>
              <w:rPr>
                <w:rFonts w:cs="Times New Roman"/>
                <w:sz w:val="36"/>
                <w:szCs w:val="36"/>
              </w:rPr>
            </w:pPr>
            <w:r w:rsidRPr="00B468B1">
              <w:rPr>
                <w:rFonts w:cs="Times New Roman"/>
                <w:kern w:val="24"/>
              </w:rPr>
              <w:t>12</w:t>
            </w:r>
          </w:p>
        </w:tc>
        <w:tc>
          <w:tcPr>
            <w:tcW w:w="1136" w:type="dxa"/>
          </w:tcPr>
          <w:p w14:paraId="1A61B46A" w14:textId="77777777" w:rsidR="00A561F3" w:rsidRPr="00B468B1" w:rsidRDefault="00A561F3" w:rsidP="00325122">
            <w:pPr>
              <w:pStyle w:val="ab"/>
              <w:spacing w:before="0" w:beforeAutospacing="0" w:after="0" w:afterAutospacing="0"/>
              <w:contextualSpacing/>
              <w:jc w:val="center"/>
              <w:rPr>
                <w:rFonts w:cs="Times New Roman"/>
                <w:sz w:val="36"/>
                <w:szCs w:val="36"/>
              </w:rPr>
            </w:pPr>
            <w:r w:rsidRPr="00B468B1">
              <w:rPr>
                <w:rFonts w:cs="Times New Roman"/>
                <w:kern w:val="24"/>
              </w:rPr>
              <w:t>152</w:t>
            </w:r>
          </w:p>
        </w:tc>
        <w:tc>
          <w:tcPr>
            <w:tcW w:w="1136" w:type="dxa"/>
          </w:tcPr>
          <w:p w14:paraId="31530F31" w14:textId="77777777" w:rsidR="00A561F3" w:rsidRPr="00B468B1" w:rsidRDefault="00A561F3" w:rsidP="00325122">
            <w:pPr>
              <w:pStyle w:val="ab"/>
              <w:spacing w:before="0" w:beforeAutospacing="0" w:after="0" w:afterAutospacing="0"/>
              <w:contextualSpacing/>
              <w:jc w:val="center"/>
              <w:rPr>
                <w:rFonts w:cs="Times New Roman"/>
                <w:sz w:val="36"/>
                <w:szCs w:val="36"/>
              </w:rPr>
            </w:pPr>
            <w:r w:rsidRPr="00B468B1">
              <w:rPr>
                <w:rFonts w:cs="Times New Roman"/>
                <w:kern w:val="24"/>
              </w:rPr>
              <w:t>194</w:t>
            </w:r>
          </w:p>
        </w:tc>
        <w:tc>
          <w:tcPr>
            <w:tcW w:w="1136" w:type="dxa"/>
          </w:tcPr>
          <w:p w14:paraId="5A7A859E" w14:textId="77777777" w:rsidR="00A561F3" w:rsidRPr="00B468B1" w:rsidRDefault="00A561F3" w:rsidP="00325122">
            <w:pPr>
              <w:pStyle w:val="ab"/>
              <w:spacing w:before="0" w:beforeAutospacing="0" w:after="0" w:afterAutospacing="0"/>
              <w:contextualSpacing/>
              <w:jc w:val="center"/>
              <w:rPr>
                <w:rFonts w:cs="Times New Roman"/>
                <w:sz w:val="36"/>
                <w:szCs w:val="36"/>
              </w:rPr>
            </w:pPr>
            <w:r>
              <w:rPr>
                <w:rFonts w:cs="Times New Roman"/>
                <w:szCs w:val="36"/>
              </w:rPr>
              <w:t>277</w:t>
            </w:r>
          </w:p>
        </w:tc>
        <w:tc>
          <w:tcPr>
            <w:tcW w:w="1136" w:type="dxa"/>
          </w:tcPr>
          <w:p w14:paraId="2964EECB" w14:textId="77777777" w:rsidR="00A561F3" w:rsidRPr="00804438" w:rsidRDefault="00A561F3" w:rsidP="00325122">
            <w:pPr>
              <w:pStyle w:val="ab"/>
              <w:spacing w:before="0" w:beforeAutospacing="0" w:after="0" w:afterAutospacing="0"/>
              <w:contextualSpacing/>
              <w:jc w:val="center"/>
              <w:rPr>
                <w:rFonts w:cs="Times New Roman"/>
                <w:szCs w:val="36"/>
              </w:rPr>
            </w:pPr>
            <w:r>
              <w:rPr>
                <w:rFonts w:cs="Times New Roman"/>
                <w:szCs w:val="36"/>
              </w:rPr>
              <w:t>372</w:t>
            </w:r>
          </w:p>
        </w:tc>
      </w:tr>
      <w:tr w:rsidR="00A561F3" w:rsidRPr="00B468B1" w14:paraId="43F4D077" w14:textId="77777777" w:rsidTr="00325122">
        <w:tc>
          <w:tcPr>
            <w:tcW w:w="2389" w:type="dxa"/>
          </w:tcPr>
          <w:p w14:paraId="78F4DEDB" w14:textId="77777777" w:rsidR="00A561F3" w:rsidRPr="00B468B1" w:rsidRDefault="00A561F3" w:rsidP="00325122">
            <w:pPr>
              <w:pStyle w:val="ab"/>
              <w:spacing w:before="0" w:beforeAutospacing="0" w:after="0" w:afterAutospacing="0"/>
              <w:contextualSpacing/>
              <w:rPr>
                <w:rFonts w:cs="Times New Roman"/>
                <w:kern w:val="24"/>
              </w:rPr>
            </w:pPr>
            <w:r w:rsidRPr="00A93774">
              <w:rPr>
                <w:rFonts w:cs="Times New Roman"/>
                <w:kern w:val="24"/>
              </w:rPr>
              <w:t>- детские</w:t>
            </w:r>
          </w:p>
        </w:tc>
        <w:tc>
          <w:tcPr>
            <w:tcW w:w="1368" w:type="dxa"/>
            <w:gridSpan w:val="3"/>
          </w:tcPr>
          <w:p w14:paraId="651669D3" w14:textId="77777777" w:rsidR="00A561F3" w:rsidRPr="00B468B1" w:rsidRDefault="00A561F3" w:rsidP="00325122">
            <w:pPr>
              <w:pStyle w:val="ab"/>
              <w:spacing w:before="0" w:beforeAutospacing="0" w:after="0" w:afterAutospacing="0"/>
              <w:contextualSpacing/>
              <w:jc w:val="center"/>
              <w:rPr>
                <w:rFonts w:cs="Times New Roman"/>
                <w:kern w:val="24"/>
              </w:rPr>
            </w:pPr>
            <w:r w:rsidRPr="0086562A">
              <w:rPr>
                <w:rFonts w:cs="Times New Roman"/>
                <w:kern w:val="24"/>
              </w:rPr>
              <w:t>единиц</w:t>
            </w:r>
          </w:p>
        </w:tc>
        <w:tc>
          <w:tcPr>
            <w:tcW w:w="1446" w:type="dxa"/>
          </w:tcPr>
          <w:p w14:paraId="27E69DA5" w14:textId="77777777" w:rsidR="00A561F3" w:rsidRPr="003E28D8" w:rsidRDefault="00A561F3" w:rsidP="00325122">
            <w:pPr>
              <w:pStyle w:val="ab"/>
              <w:spacing w:before="0" w:beforeAutospacing="0" w:after="0" w:afterAutospacing="0"/>
              <w:contextualSpacing/>
              <w:jc w:val="center"/>
              <w:rPr>
                <w:rFonts w:cs="Times New Roman"/>
                <w:kern w:val="24"/>
              </w:rPr>
            </w:pPr>
            <w:r w:rsidRPr="003E28D8">
              <w:rPr>
                <w:rFonts w:cs="Times New Roman"/>
                <w:kern w:val="24"/>
              </w:rPr>
              <w:t>7</w:t>
            </w:r>
          </w:p>
        </w:tc>
        <w:tc>
          <w:tcPr>
            <w:tcW w:w="1136" w:type="dxa"/>
          </w:tcPr>
          <w:p w14:paraId="553A7C30" w14:textId="77777777" w:rsidR="00A561F3" w:rsidRPr="003E28D8" w:rsidRDefault="00A561F3" w:rsidP="00325122">
            <w:pPr>
              <w:pStyle w:val="ab"/>
              <w:spacing w:before="0" w:beforeAutospacing="0" w:after="0" w:afterAutospacing="0"/>
              <w:contextualSpacing/>
              <w:jc w:val="center"/>
              <w:rPr>
                <w:rFonts w:cs="Times New Roman"/>
                <w:kern w:val="24"/>
              </w:rPr>
            </w:pPr>
            <w:r w:rsidRPr="003E28D8">
              <w:rPr>
                <w:rFonts w:cs="Times New Roman"/>
                <w:kern w:val="24"/>
              </w:rPr>
              <w:t>98</w:t>
            </w:r>
          </w:p>
        </w:tc>
        <w:tc>
          <w:tcPr>
            <w:tcW w:w="1136" w:type="dxa"/>
          </w:tcPr>
          <w:p w14:paraId="3FBB0E96" w14:textId="77777777" w:rsidR="00A561F3" w:rsidRPr="003E28D8" w:rsidRDefault="00A561F3" w:rsidP="00325122">
            <w:pPr>
              <w:pStyle w:val="ab"/>
              <w:spacing w:before="0" w:beforeAutospacing="0" w:after="0" w:afterAutospacing="0"/>
              <w:contextualSpacing/>
              <w:jc w:val="center"/>
              <w:rPr>
                <w:rFonts w:cs="Times New Roman"/>
                <w:kern w:val="24"/>
              </w:rPr>
            </w:pPr>
            <w:r w:rsidRPr="003E28D8">
              <w:rPr>
                <w:rFonts w:cs="Times New Roman"/>
                <w:kern w:val="24"/>
              </w:rPr>
              <w:t>104</w:t>
            </w:r>
          </w:p>
        </w:tc>
        <w:tc>
          <w:tcPr>
            <w:tcW w:w="1136" w:type="dxa"/>
          </w:tcPr>
          <w:p w14:paraId="062B5F78" w14:textId="77777777" w:rsidR="00A561F3" w:rsidRPr="003E28D8" w:rsidRDefault="00A561F3" w:rsidP="00325122">
            <w:pPr>
              <w:pStyle w:val="ab"/>
              <w:spacing w:before="0" w:beforeAutospacing="0" w:after="0" w:afterAutospacing="0"/>
              <w:contextualSpacing/>
              <w:jc w:val="center"/>
              <w:rPr>
                <w:rFonts w:cs="Times New Roman"/>
                <w:kern w:val="24"/>
              </w:rPr>
            </w:pPr>
            <w:r w:rsidRPr="003E28D8">
              <w:rPr>
                <w:rFonts w:cs="Times New Roman"/>
                <w:kern w:val="24"/>
              </w:rPr>
              <w:t>155</w:t>
            </w:r>
          </w:p>
        </w:tc>
        <w:tc>
          <w:tcPr>
            <w:tcW w:w="1136" w:type="dxa"/>
          </w:tcPr>
          <w:p w14:paraId="48FA434E" w14:textId="77777777" w:rsidR="00A561F3" w:rsidRPr="003E28D8" w:rsidRDefault="00A561F3" w:rsidP="00325122">
            <w:pPr>
              <w:pStyle w:val="ab"/>
              <w:spacing w:before="0" w:beforeAutospacing="0" w:after="0" w:afterAutospacing="0"/>
              <w:contextualSpacing/>
              <w:jc w:val="center"/>
              <w:rPr>
                <w:rFonts w:cs="Times New Roman"/>
                <w:szCs w:val="36"/>
              </w:rPr>
            </w:pPr>
            <w:r>
              <w:rPr>
                <w:rFonts w:cs="Times New Roman"/>
                <w:szCs w:val="36"/>
              </w:rPr>
              <w:t>185</w:t>
            </w:r>
          </w:p>
        </w:tc>
      </w:tr>
      <w:tr w:rsidR="00A561F3" w:rsidRPr="00B468B1" w14:paraId="4BC32CCF" w14:textId="77777777" w:rsidTr="00325122">
        <w:tc>
          <w:tcPr>
            <w:tcW w:w="2389" w:type="dxa"/>
          </w:tcPr>
          <w:p w14:paraId="21EE49DC" w14:textId="77777777" w:rsidR="00A561F3" w:rsidRPr="00B468B1" w:rsidRDefault="00A561F3" w:rsidP="00325122">
            <w:pPr>
              <w:pStyle w:val="ab"/>
              <w:spacing w:before="0" w:beforeAutospacing="0" w:after="0" w:afterAutospacing="0"/>
              <w:contextualSpacing/>
              <w:rPr>
                <w:rFonts w:cs="Times New Roman"/>
                <w:kern w:val="24"/>
              </w:rPr>
            </w:pPr>
            <w:r w:rsidRPr="003E28D8">
              <w:rPr>
                <w:rFonts w:cs="Times New Roman"/>
                <w:kern w:val="24"/>
              </w:rPr>
              <w:t>- молодежные</w:t>
            </w:r>
          </w:p>
        </w:tc>
        <w:tc>
          <w:tcPr>
            <w:tcW w:w="1368" w:type="dxa"/>
            <w:gridSpan w:val="3"/>
          </w:tcPr>
          <w:p w14:paraId="4D945496" w14:textId="77777777" w:rsidR="00A561F3" w:rsidRPr="00B468B1" w:rsidRDefault="00A561F3" w:rsidP="00325122">
            <w:pPr>
              <w:pStyle w:val="ab"/>
              <w:spacing w:before="0" w:beforeAutospacing="0" w:after="0" w:afterAutospacing="0"/>
              <w:contextualSpacing/>
              <w:jc w:val="center"/>
              <w:rPr>
                <w:rFonts w:cs="Times New Roman"/>
                <w:kern w:val="24"/>
              </w:rPr>
            </w:pPr>
            <w:r w:rsidRPr="0086562A">
              <w:rPr>
                <w:rFonts w:cs="Times New Roman"/>
                <w:kern w:val="24"/>
              </w:rPr>
              <w:t>единиц</w:t>
            </w:r>
          </w:p>
        </w:tc>
        <w:tc>
          <w:tcPr>
            <w:tcW w:w="1446" w:type="dxa"/>
          </w:tcPr>
          <w:p w14:paraId="4E7DEC43" w14:textId="77777777" w:rsidR="00A561F3" w:rsidRPr="003E28D8" w:rsidRDefault="00A561F3" w:rsidP="00325122">
            <w:pPr>
              <w:pStyle w:val="ab"/>
              <w:spacing w:before="0" w:beforeAutospacing="0" w:after="0" w:afterAutospacing="0"/>
              <w:contextualSpacing/>
              <w:jc w:val="center"/>
              <w:rPr>
                <w:rFonts w:cs="Times New Roman"/>
                <w:kern w:val="24"/>
              </w:rPr>
            </w:pPr>
            <w:r w:rsidRPr="003E28D8">
              <w:rPr>
                <w:rFonts w:cs="Times New Roman"/>
                <w:kern w:val="24"/>
              </w:rPr>
              <w:t>1</w:t>
            </w:r>
          </w:p>
        </w:tc>
        <w:tc>
          <w:tcPr>
            <w:tcW w:w="1136" w:type="dxa"/>
          </w:tcPr>
          <w:p w14:paraId="4FDDA426" w14:textId="77777777" w:rsidR="00A561F3" w:rsidRPr="003E28D8" w:rsidRDefault="00A561F3" w:rsidP="00325122">
            <w:pPr>
              <w:pStyle w:val="ab"/>
              <w:spacing w:before="0" w:beforeAutospacing="0" w:after="0" w:afterAutospacing="0"/>
              <w:contextualSpacing/>
              <w:jc w:val="center"/>
              <w:rPr>
                <w:rFonts w:cs="Times New Roman"/>
                <w:kern w:val="24"/>
              </w:rPr>
            </w:pPr>
            <w:r w:rsidRPr="003E28D8">
              <w:rPr>
                <w:rFonts w:cs="Times New Roman"/>
                <w:kern w:val="24"/>
              </w:rPr>
              <w:t>39</w:t>
            </w:r>
          </w:p>
        </w:tc>
        <w:tc>
          <w:tcPr>
            <w:tcW w:w="1136" w:type="dxa"/>
          </w:tcPr>
          <w:p w14:paraId="04EF2F88" w14:textId="77777777" w:rsidR="00A561F3" w:rsidRPr="003E28D8" w:rsidRDefault="00A561F3" w:rsidP="00325122">
            <w:pPr>
              <w:pStyle w:val="ab"/>
              <w:spacing w:before="0" w:beforeAutospacing="0" w:after="0" w:afterAutospacing="0"/>
              <w:contextualSpacing/>
              <w:jc w:val="center"/>
              <w:rPr>
                <w:rFonts w:cs="Times New Roman"/>
                <w:kern w:val="24"/>
              </w:rPr>
            </w:pPr>
            <w:r w:rsidRPr="003E28D8">
              <w:rPr>
                <w:rFonts w:cs="Times New Roman"/>
                <w:kern w:val="24"/>
              </w:rPr>
              <w:t>47</w:t>
            </w:r>
          </w:p>
        </w:tc>
        <w:tc>
          <w:tcPr>
            <w:tcW w:w="1136" w:type="dxa"/>
          </w:tcPr>
          <w:p w14:paraId="66FF3332" w14:textId="77777777" w:rsidR="00A561F3" w:rsidRPr="003E28D8" w:rsidRDefault="00A561F3" w:rsidP="00325122">
            <w:pPr>
              <w:pStyle w:val="ab"/>
              <w:spacing w:before="0" w:beforeAutospacing="0" w:after="0" w:afterAutospacing="0"/>
              <w:contextualSpacing/>
              <w:jc w:val="center"/>
              <w:rPr>
                <w:rFonts w:cs="Times New Roman"/>
                <w:kern w:val="24"/>
              </w:rPr>
            </w:pPr>
            <w:r w:rsidRPr="003E28D8">
              <w:rPr>
                <w:rFonts w:cs="Times New Roman"/>
                <w:kern w:val="24"/>
              </w:rPr>
              <w:t>29</w:t>
            </w:r>
          </w:p>
        </w:tc>
        <w:tc>
          <w:tcPr>
            <w:tcW w:w="1136" w:type="dxa"/>
          </w:tcPr>
          <w:p w14:paraId="675BE73E" w14:textId="77777777" w:rsidR="00A561F3" w:rsidRPr="003E28D8" w:rsidRDefault="00A561F3" w:rsidP="00325122">
            <w:pPr>
              <w:pStyle w:val="ab"/>
              <w:spacing w:before="0" w:beforeAutospacing="0" w:after="0" w:afterAutospacing="0"/>
              <w:contextualSpacing/>
              <w:jc w:val="center"/>
              <w:rPr>
                <w:rFonts w:cs="Times New Roman"/>
                <w:szCs w:val="36"/>
              </w:rPr>
            </w:pPr>
            <w:r>
              <w:rPr>
                <w:rFonts w:cs="Times New Roman"/>
                <w:szCs w:val="36"/>
              </w:rPr>
              <w:t>64</w:t>
            </w:r>
          </w:p>
        </w:tc>
      </w:tr>
      <w:tr w:rsidR="00A561F3" w:rsidRPr="00B468B1" w14:paraId="17E8F639" w14:textId="77777777" w:rsidTr="00325122">
        <w:tc>
          <w:tcPr>
            <w:tcW w:w="2389" w:type="dxa"/>
          </w:tcPr>
          <w:p w14:paraId="199AE1A2" w14:textId="77777777" w:rsidR="00A561F3" w:rsidRPr="00B468B1" w:rsidRDefault="00A561F3" w:rsidP="00325122">
            <w:pPr>
              <w:pStyle w:val="ab"/>
              <w:spacing w:before="0" w:beforeAutospacing="0" w:after="0" w:afterAutospacing="0"/>
              <w:contextualSpacing/>
              <w:rPr>
                <w:rFonts w:cs="Times New Roman"/>
                <w:kern w:val="24"/>
              </w:rPr>
            </w:pPr>
            <w:r w:rsidRPr="003E28D8">
              <w:rPr>
                <w:rFonts w:cs="Times New Roman"/>
                <w:kern w:val="24"/>
              </w:rPr>
              <w:t>- для всех возрастных категорий</w:t>
            </w:r>
          </w:p>
        </w:tc>
        <w:tc>
          <w:tcPr>
            <w:tcW w:w="1368" w:type="dxa"/>
            <w:gridSpan w:val="3"/>
          </w:tcPr>
          <w:p w14:paraId="65CED4EC" w14:textId="77777777" w:rsidR="00A561F3" w:rsidRPr="00B468B1" w:rsidRDefault="00A561F3" w:rsidP="00325122">
            <w:pPr>
              <w:pStyle w:val="ab"/>
              <w:spacing w:before="0" w:beforeAutospacing="0" w:after="0" w:afterAutospacing="0"/>
              <w:contextualSpacing/>
              <w:jc w:val="center"/>
              <w:rPr>
                <w:rFonts w:cs="Times New Roman"/>
                <w:kern w:val="24"/>
              </w:rPr>
            </w:pPr>
            <w:r w:rsidRPr="0086562A">
              <w:rPr>
                <w:rFonts w:cs="Times New Roman"/>
                <w:kern w:val="24"/>
              </w:rPr>
              <w:t>единиц</w:t>
            </w:r>
          </w:p>
        </w:tc>
        <w:tc>
          <w:tcPr>
            <w:tcW w:w="1446" w:type="dxa"/>
          </w:tcPr>
          <w:p w14:paraId="4ACB501A" w14:textId="77777777" w:rsidR="00A561F3" w:rsidRPr="003E28D8" w:rsidRDefault="00A561F3" w:rsidP="00325122">
            <w:pPr>
              <w:pStyle w:val="ab"/>
              <w:spacing w:before="0" w:beforeAutospacing="0" w:after="0" w:afterAutospacing="0"/>
              <w:contextualSpacing/>
              <w:jc w:val="center"/>
              <w:rPr>
                <w:rFonts w:cs="Times New Roman"/>
                <w:kern w:val="24"/>
              </w:rPr>
            </w:pPr>
            <w:r w:rsidRPr="003E28D8">
              <w:rPr>
                <w:rFonts w:cs="Times New Roman"/>
                <w:kern w:val="24"/>
              </w:rPr>
              <w:t>4</w:t>
            </w:r>
          </w:p>
        </w:tc>
        <w:tc>
          <w:tcPr>
            <w:tcW w:w="1136" w:type="dxa"/>
          </w:tcPr>
          <w:p w14:paraId="74CCE4A3" w14:textId="77777777" w:rsidR="00A561F3" w:rsidRPr="003E28D8" w:rsidRDefault="00A561F3" w:rsidP="00325122">
            <w:pPr>
              <w:pStyle w:val="ab"/>
              <w:spacing w:before="0" w:beforeAutospacing="0" w:after="0" w:afterAutospacing="0"/>
              <w:contextualSpacing/>
              <w:jc w:val="center"/>
              <w:rPr>
                <w:rFonts w:cs="Times New Roman"/>
                <w:kern w:val="24"/>
              </w:rPr>
            </w:pPr>
            <w:r w:rsidRPr="003E28D8">
              <w:rPr>
                <w:rFonts w:cs="Times New Roman"/>
                <w:kern w:val="24"/>
              </w:rPr>
              <w:t>15</w:t>
            </w:r>
          </w:p>
        </w:tc>
        <w:tc>
          <w:tcPr>
            <w:tcW w:w="1136" w:type="dxa"/>
          </w:tcPr>
          <w:p w14:paraId="736C3055" w14:textId="77777777" w:rsidR="00A561F3" w:rsidRPr="003E28D8" w:rsidRDefault="00A561F3" w:rsidP="00325122">
            <w:pPr>
              <w:pStyle w:val="ab"/>
              <w:spacing w:before="0" w:beforeAutospacing="0" w:after="0" w:afterAutospacing="0"/>
              <w:contextualSpacing/>
              <w:jc w:val="center"/>
              <w:rPr>
                <w:rFonts w:cs="Times New Roman"/>
                <w:kern w:val="24"/>
              </w:rPr>
            </w:pPr>
            <w:r w:rsidRPr="003E28D8">
              <w:rPr>
                <w:rFonts w:cs="Times New Roman"/>
                <w:kern w:val="24"/>
              </w:rPr>
              <w:t>43</w:t>
            </w:r>
          </w:p>
        </w:tc>
        <w:tc>
          <w:tcPr>
            <w:tcW w:w="1136" w:type="dxa"/>
          </w:tcPr>
          <w:p w14:paraId="1887151B" w14:textId="77777777" w:rsidR="00A561F3" w:rsidRPr="003E28D8" w:rsidRDefault="00A561F3" w:rsidP="00325122">
            <w:pPr>
              <w:pStyle w:val="ab"/>
              <w:spacing w:before="0" w:beforeAutospacing="0" w:after="0" w:afterAutospacing="0"/>
              <w:contextualSpacing/>
              <w:jc w:val="center"/>
              <w:rPr>
                <w:rFonts w:cs="Times New Roman"/>
                <w:kern w:val="24"/>
              </w:rPr>
            </w:pPr>
            <w:r w:rsidRPr="003E28D8">
              <w:rPr>
                <w:rFonts w:cs="Times New Roman"/>
                <w:kern w:val="24"/>
              </w:rPr>
              <w:t>93</w:t>
            </w:r>
          </w:p>
        </w:tc>
        <w:tc>
          <w:tcPr>
            <w:tcW w:w="1136" w:type="dxa"/>
          </w:tcPr>
          <w:p w14:paraId="114179C3" w14:textId="77777777" w:rsidR="00A561F3" w:rsidRPr="003E28D8" w:rsidRDefault="00A561F3" w:rsidP="00325122">
            <w:pPr>
              <w:pStyle w:val="ab"/>
              <w:spacing w:before="0" w:beforeAutospacing="0" w:after="0" w:afterAutospacing="0"/>
              <w:contextualSpacing/>
              <w:jc w:val="center"/>
              <w:rPr>
                <w:rFonts w:cs="Times New Roman"/>
                <w:szCs w:val="36"/>
              </w:rPr>
            </w:pPr>
            <w:r>
              <w:rPr>
                <w:rFonts w:cs="Times New Roman"/>
                <w:szCs w:val="36"/>
              </w:rPr>
              <w:t>60</w:t>
            </w:r>
          </w:p>
        </w:tc>
      </w:tr>
      <w:tr w:rsidR="00A561F3" w:rsidRPr="00B468B1" w14:paraId="154AABDA" w14:textId="77777777" w:rsidTr="00325122">
        <w:tc>
          <w:tcPr>
            <w:tcW w:w="2389" w:type="dxa"/>
          </w:tcPr>
          <w:p w14:paraId="5F3AAE04" w14:textId="77777777" w:rsidR="00A561F3" w:rsidRPr="00B468B1" w:rsidRDefault="00A561F3" w:rsidP="00325122">
            <w:pPr>
              <w:pStyle w:val="ab"/>
              <w:spacing w:before="0" w:beforeAutospacing="0" w:after="0" w:afterAutospacing="0"/>
              <w:contextualSpacing/>
              <w:rPr>
                <w:rFonts w:cs="Times New Roman"/>
                <w:kern w:val="24"/>
              </w:rPr>
            </w:pPr>
            <w:r w:rsidRPr="003E28D8">
              <w:rPr>
                <w:rFonts w:cs="Times New Roman"/>
                <w:kern w:val="24"/>
              </w:rPr>
              <w:t>Мероприятия библиотеки, в том числе:</w:t>
            </w:r>
          </w:p>
        </w:tc>
        <w:tc>
          <w:tcPr>
            <w:tcW w:w="1368" w:type="dxa"/>
            <w:gridSpan w:val="3"/>
          </w:tcPr>
          <w:p w14:paraId="6932A9F7" w14:textId="77777777" w:rsidR="00A561F3" w:rsidRPr="00B468B1" w:rsidRDefault="00A561F3" w:rsidP="00325122">
            <w:pPr>
              <w:pStyle w:val="ab"/>
              <w:spacing w:before="0" w:beforeAutospacing="0" w:after="0" w:afterAutospacing="0"/>
              <w:contextualSpacing/>
              <w:jc w:val="center"/>
              <w:rPr>
                <w:rFonts w:cs="Times New Roman"/>
                <w:kern w:val="24"/>
              </w:rPr>
            </w:pPr>
            <w:r w:rsidRPr="0086562A">
              <w:rPr>
                <w:rFonts w:cs="Times New Roman"/>
                <w:kern w:val="24"/>
              </w:rPr>
              <w:t>единиц</w:t>
            </w:r>
          </w:p>
        </w:tc>
        <w:tc>
          <w:tcPr>
            <w:tcW w:w="1446" w:type="dxa"/>
          </w:tcPr>
          <w:p w14:paraId="57AF52C1" w14:textId="77777777" w:rsidR="00A561F3" w:rsidRPr="003E28D8" w:rsidRDefault="00A561F3" w:rsidP="00325122">
            <w:pPr>
              <w:pStyle w:val="ab"/>
              <w:spacing w:before="0" w:beforeAutospacing="0" w:after="0" w:afterAutospacing="0"/>
              <w:contextualSpacing/>
              <w:jc w:val="center"/>
              <w:rPr>
                <w:rFonts w:cs="Times New Roman"/>
                <w:kern w:val="24"/>
              </w:rPr>
            </w:pPr>
            <w:r w:rsidRPr="003E28D8">
              <w:rPr>
                <w:rFonts w:cs="Times New Roman"/>
                <w:kern w:val="24"/>
              </w:rPr>
              <w:t>21</w:t>
            </w:r>
          </w:p>
        </w:tc>
        <w:tc>
          <w:tcPr>
            <w:tcW w:w="1136" w:type="dxa"/>
          </w:tcPr>
          <w:p w14:paraId="7C0690C6" w14:textId="77777777" w:rsidR="00A561F3" w:rsidRPr="003E28D8" w:rsidRDefault="00A561F3" w:rsidP="00325122">
            <w:pPr>
              <w:pStyle w:val="ab"/>
              <w:spacing w:before="0" w:beforeAutospacing="0" w:after="0" w:afterAutospacing="0"/>
              <w:contextualSpacing/>
              <w:jc w:val="center"/>
              <w:rPr>
                <w:rFonts w:cs="Times New Roman"/>
                <w:kern w:val="24"/>
              </w:rPr>
            </w:pPr>
            <w:r w:rsidRPr="003E28D8">
              <w:rPr>
                <w:rFonts w:cs="Times New Roman"/>
                <w:kern w:val="24"/>
              </w:rPr>
              <w:t>48</w:t>
            </w:r>
          </w:p>
        </w:tc>
        <w:tc>
          <w:tcPr>
            <w:tcW w:w="1136" w:type="dxa"/>
          </w:tcPr>
          <w:p w14:paraId="22ECF3E4" w14:textId="77777777" w:rsidR="00A561F3" w:rsidRPr="003E28D8" w:rsidRDefault="00A561F3" w:rsidP="00325122">
            <w:pPr>
              <w:pStyle w:val="ab"/>
              <w:spacing w:before="0" w:beforeAutospacing="0" w:after="0" w:afterAutospacing="0"/>
              <w:contextualSpacing/>
              <w:jc w:val="center"/>
              <w:rPr>
                <w:rFonts w:cs="Times New Roman"/>
                <w:kern w:val="24"/>
              </w:rPr>
            </w:pPr>
            <w:r w:rsidRPr="003E28D8">
              <w:rPr>
                <w:rFonts w:cs="Times New Roman"/>
                <w:kern w:val="24"/>
              </w:rPr>
              <w:t>51</w:t>
            </w:r>
          </w:p>
        </w:tc>
        <w:tc>
          <w:tcPr>
            <w:tcW w:w="1136" w:type="dxa"/>
          </w:tcPr>
          <w:p w14:paraId="77554452" w14:textId="77777777" w:rsidR="00A561F3" w:rsidRPr="003E28D8" w:rsidRDefault="00A561F3" w:rsidP="00325122">
            <w:pPr>
              <w:pStyle w:val="ab"/>
              <w:spacing w:before="0" w:beforeAutospacing="0" w:after="0" w:afterAutospacing="0"/>
              <w:contextualSpacing/>
              <w:jc w:val="center"/>
              <w:rPr>
                <w:rFonts w:cs="Times New Roman"/>
                <w:kern w:val="24"/>
              </w:rPr>
            </w:pPr>
            <w:r w:rsidRPr="003E28D8">
              <w:rPr>
                <w:rFonts w:cs="Times New Roman"/>
                <w:kern w:val="24"/>
              </w:rPr>
              <w:t>67</w:t>
            </w:r>
          </w:p>
        </w:tc>
        <w:tc>
          <w:tcPr>
            <w:tcW w:w="1136" w:type="dxa"/>
          </w:tcPr>
          <w:p w14:paraId="1D2AFD78" w14:textId="77777777" w:rsidR="00A561F3" w:rsidRPr="003E28D8" w:rsidRDefault="00A561F3" w:rsidP="00325122">
            <w:pPr>
              <w:pStyle w:val="ab"/>
              <w:spacing w:before="0" w:beforeAutospacing="0" w:after="0" w:afterAutospacing="0"/>
              <w:contextualSpacing/>
              <w:jc w:val="center"/>
              <w:rPr>
                <w:rFonts w:cs="Times New Roman"/>
                <w:szCs w:val="36"/>
              </w:rPr>
            </w:pPr>
            <w:r>
              <w:rPr>
                <w:rFonts w:cs="Times New Roman"/>
                <w:szCs w:val="36"/>
              </w:rPr>
              <w:t>110</w:t>
            </w:r>
          </w:p>
        </w:tc>
      </w:tr>
      <w:tr w:rsidR="00A561F3" w:rsidRPr="00B468B1" w14:paraId="36B8D547" w14:textId="77777777" w:rsidTr="00325122">
        <w:tc>
          <w:tcPr>
            <w:tcW w:w="2389" w:type="dxa"/>
          </w:tcPr>
          <w:p w14:paraId="6CAF9A11" w14:textId="77777777" w:rsidR="00A561F3" w:rsidRPr="00B468B1" w:rsidRDefault="00A561F3" w:rsidP="00325122">
            <w:pPr>
              <w:pStyle w:val="ab"/>
              <w:spacing w:before="0" w:beforeAutospacing="0" w:after="0" w:afterAutospacing="0"/>
              <w:contextualSpacing/>
              <w:rPr>
                <w:rFonts w:cs="Times New Roman"/>
                <w:kern w:val="24"/>
              </w:rPr>
            </w:pPr>
            <w:r w:rsidRPr="003E28D8">
              <w:rPr>
                <w:rFonts w:cs="Times New Roman"/>
                <w:kern w:val="24"/>
              </w:rPr>
              <w:t>- выставки</w:t>
            </w:r>
          </w:p>
        </w:tc>
        <w:tc>
          <w:tcPr>
            <w:tcW w:w="1368" w:type="dxa"/>
            <w:gridSpan w:val="3"/>
          </w:tcPr>
          <w:p w14:paraId="27B67025" w14:textId="77777777" w:rsidR="00A561F3" w:rsidRPr="00B468B1" w:rsidRDefault="00A561F3" w:rsidP="00325122">
            <w:pPr>
              <w:pStyle w:val="ab"/>
              <w:spacing w:before="0" w:beforeAutospacing="0" w:after="0" w:afterAutospacing="0"/>
              <w:contextualSpacing/>
              <w:jc w:val="center"/>
              <w:rPr>
                <w:rFonts w:cs="Times New Roman"/>
                <w:kern w:val="24"/>
              </w:rPr>
            </w:pPr>
            <w:r w:rsidRPr="0086562A">
              <w:rPr>
                <w:rFonts w:cs="Times New Roman"/>
                <w:kern w:val="24"/>
              </w:rPr>
              <w:t>единиц</w:t>
            </w:r>
          </w:p>
        </w:tc>
        <w:tc>
          <w:tcPr>
            <w:tcW w:w="1446" w:type="dxa"/>
          </w:tcPr>
          <w:p w14:paraId="1CF8F98F" w14:textId="77777777" w:rsidR="00A561F3" w:rsidRPr="003E28D8" w:rsidRDefault="00A561F3" w:rsidP="00325122">
            <w:pPr>
              <w:pStyle w:val="ab"/>
              <w:spacing w:before="0" w:beforeAutospacing="0" w:after="0" w:afterAutospacing="0"/>
              <w:contextualSpacing/>
              <w:jc w:val="center"/>
              <w:rPr>
                <w:rFonts w:cs="Times New Roman"/>
                <w:kern w:val="24"/>
              </w:rPr>
            </w:pPr>
            <w:r w:rsidRPr="003E28D8">
              <w:rPr>
                <w:rFonts w:cs="Times New Roman"/>
                <w:kern w:val="24"/>
              </w:rPr>
              <w:t>19</w:t>
            </w:r>
          </w:p>
        </w:tc>
        <w:tc>
          <w:tcPr>
            <w:tcW w:w="1136" w:type="dxa"/>
          </w:tcPr>
          <w:p w14:paraId="168AACAE" w14:textId="77777777" w:rsidR="00A561F3" w:rsidRPr="003E28D8" w:rsidRDefault="00A561F3" w:rsidP="00325122">
            <w:pPr>
              <w:pStyle w:val="ab"/>
              <w:spacing w:before="0" w:beforeAutospacing="0" w:after="0" w:afterAutospacing="0"/>
              <w:contextualSpacing/>
              <w:jc w:val="center"/>
              <w:rPr>
                <w:rFonts w:cs="Times New Roman"/>
                <w:kern w:val="24"/>
              </w:rPr>
            </w:pPr>
            <w:r w:rsidRPr="003E28D8">
              <w:rPr>
                <w:rFonts w:cs="Times New Roman"/>
                <w:kern w:val="24"/>
              </w:rPr>
              <w:t>13</w:t>
            </w:r>
          </w:p>
        </w:tc>
        <w:tc>
          <w:tcPr>
            <w:tcW w:w="1136" w:type="dxa"/>
          </w:tcPr>
          <w:p w14:paraId="610F5EDC" w14:textId="77777777" w:rsidR="00A561F3" w:rsidRPr="003E28D8" w:rsidRDefault="00A561F3" w:rsidP="00325122">
            <w:pPr>
              <w:pStyle w:val="ab"/>
              <w:spacing w:before="0" w:beforeAutospacing="0" w:after="0" w:afterAutospacing="0"/>
              <w:contextualSpacing/>
              <w:jc w:val="center"/>
              <w:rPr>
                <w:rFonts w:cs="Times New Roman"/>
                <w:kern w:val="24"/>
              </w:rPr>
            </w:pPr>
            <w:r w:rsidRPr="003E28D8">
              <w:rPr>
                <w:rFonts w:cs="Times New Roman"/>
                <w:kern w:val="24"/>
              </w:rPr>
              <w:t>15</w:t>
            </w:r>
          </w:p>
        </w:tc>
        <w:tc>
          <w:tcPr>
            <w:tcW w:w="1136" w:type="dxa"/>
          </w:tcPr>
          <w:p w14:paraId="25B6FAFC" w14:textId="77777777" w:rsidR="00A561F3" w:rsidRPr="003E28D8" w:rsidRDefault="00A561F3" w:rsidP="00325122">
            <w:pPr>
              <w:pStyle w:val="ab"/>
              <w:spacing w:before="0" w:beforeAutospacing="0" w:after="0" w:afterAutospacing="0"/>
              <w:contextualSpacing/>
              <w:jc w:val="center"/>
              <w:rPr>
                <w:rFonts w:cs="Times New Roman"/>
                <w:kern w:val="24"/>
              </w:rPr>
            </w:pPr>
            <w:r w:rsidRPr="003E28D8">
              <w:rPr>
                <w:rFonts w:cs="Times New Roman"/>
                <w:kern w:val="24"/>
              </w:rPr>
              <w:t>37</w:t>
            </w:r>
          </w:p>
        </w:tc>
        <w:tc>
          <w:tcPr>
            <w:tcW w:w="1136" w:type="dxa"/>
          </w:tcPr>
          <w:p w14:paraId="77C75FF3" w14:textId="77777777" w:rsidR="00A561F3" w:rsidRPr="003E28D8" w:rsidRDefault="00A561F3" w:rsidP="00325122">
            <w:pPr>
              <w:pStyle w:val="ab"/>
              <w:spacing w:before="0" w:beforeAutospacing="0" w:after="0" w:afterAutospacing="0"/>
              <w:contextualSpacing/>
              <w:jc w:val="center"/>
              <w:rPr>
                <w:rFonts w:cs="Times New Roman"/>
                <w:szCs w:val="36"/>
              </w:rPr>
            </w:pPr>
            <w:r>
              <w:rPr>
                <w:rFonts w:cs="Times New Roman"/>
                <w:szCs w:val="36"/>
              </w:rPr>
              <w:t>41</w:t>
            </w:r>
          </w:p>
        </w:tc>
      </w:tr>
      <w:tr w:rsidR="00A561F3" w:rsidRPr="00B468B1" w14:paraId="29117BE5" w14:textId="77777777" w:rsidTr="00325122">
        <w:tc>
          <w:tcPr>
            <w:tcW w:w="2389" w:type="dxa"/>
          </w:tcPr>
          <w:p w14:paraId="6BDAE320" w14:textId="77777777" w:rsidR="00A561F3" w:rsidRPr="00B468B1" w:rsidRDefault="00A561F3" w:rsidP="00325122">
            <w:pPr>
              <w:pStyle w:val="ab"/>
              <w:spacing w:before="0" w:beforeAutospacing="0" w:after="0" w:afterAutospacing="0"/>
              <w:contextualSpacing/>
              <w:rPr>
                <w:rFonts w:cs="Times New Roman"/>
                <w:kern w:val="24"/>
              </w:rPr>
            </w:pPr>
            <w:r w:rsidRPr="003E28D8">
              <w:rPr>
                <w:rFonts w:cs="Times New Roman"/>
                <w:kern w:val="24"/>
              </w:rPr>
              <w:t>- для всех возрастных категорий</w:t>
            </w:r>
          </w:p>
        </w:tc>
        <w:tc>
          <w:tcPr>
            <w:tcW w:w="1368" w:type="dxa"/>
            <w:gridSpan w:val="3"/>
          </w:tcPr>
          <w:p w14:paraId="474836C4" w14:textId="77777777" w:rsidR="00A561F3" w:rsidRPr="0086562A" w:rsidRDefault="00A561F3" w:rsidP="00325122">
            <w:pPr>
              <w:pStyle w:val="ab"/>
              <w:spacing w:before="0" w:beforeAutospacing="0" w:after="0" w:afterAutospacing="0"/>
              <w:contextualSpacing/>
              <w:jc w:val="center"/>
              <w:rPr>
                <w:rFonts w:cs="Times New Roman"/>
                <w:kern w:val="24"/>
              </w:rPr>
            </w:pPr>
            <w:r w:rsidRPr="0086562A">
              <w:rPr>
                <w:rFonts w:cs="Times New Roman"/>
                <w:kern w:val="24"/>
              </w:rPr>
              <w:t>единиц</w:t>
            </w:r>
          </w:p>
        </w:tc>
        <w:tc>
          <w:tcPr>
            <w:tcW w:w="1446" w:type="dxa"/>
          </w:tcPr>
          <w:p w14:paraId="3869C5A9" w14:textId="77777777" w:rsidR="00A561F3" w:rsidRPr="003E28D8" w:rsidRDefault="00A561F3" w:rsidP="00325122">
            <w:pPr>
              <w:pStyle w:val="ab"/>
              <w:spacing w:before="0" w:beforeAutospacing="0" w:after="0" w:afterAutospacing="0"/>
              <w:contextualSpacing/>
              <w:jc w:val="center"/>
              <w:rPr>
                <w:rFonts w:cs="Times New Roman"/>
                <w:kern w:val="24"/>
              </w:rPr>
            </w:pPr>
            <w:r w:rsidRPr="003E28D8">
              <w:rPr>
                <w:rFonts w:cs="Times New Roman"/>
                <w:kern w:val="24"/>
              </w:rPr>
              <w:t>2</w:t>
            </w:r>
          </w:p>
        </w:tc>
        <w:tc>
          <w:tcPr>
            <w:tcW w:w="1136" w:type="dxa"/>
          </w:tcPr>
          <w:p w14:paraId="4CD0B0AC" w14:textId="77777777" w:rsidR="00A561F3" w:rsidRPr="003E28D8" w:rsidRDefault="00A561F3" w:rsidP="00325122">
            <w:pPr>
              <w:pStyle w:val="ab"/>
              <w:spacing w:before="0" w:beforeAutospacing="0" w:after="0" w:afterAutospacing="0"/>
              <w:contextualSpacing/>
              <w:jc w:val="center"/>
              <w:rPr>
                <w:rFonts w:cs="Times New Roman"/>
                <w:kern w:val="24"/>
              </w:rPr>
            </w:pPr>
            <w:r w:rsidRPr="003E28D8">
              <w:rPr>
                <w:rFonts w:cs="Times New Roman"/>
                <w:kern w:val="24"/>
              </w:rPr>
              <w:t>35</w:t>
            </w:r>
          </w:p>
        </w:tc>
        <w:tc>
          <w:tcPr>
            <w:tcW w:w="1136" w:type="dxa"/>
          </w:tcPr>
          <w:p w14:paraId="7D168CE0" w14:textId="77777777" w:rsidR="00A561F3" w:rsidRPr="003E28D8" w:rsidRDefault="00A561F3" w:rsidP="00325122">
            <w:pPr>
              <w:pStyle w:val="ab"/>
              <w:spacing w:before="0" w:beforeAutospacing="0" w:after="0" w:afterAutospacing="0"/>
              <w:contextualSpacing/>
              <w:jc w:val="center"/>
              <w:rPr>
                <w:rFonts w:cs="Times New Roman"/>
                <w:kern w:val="24"/>
              </w:rPr>
            </w:pPr>
            <w:r w:rsidRPr="003E28D8">
              <w:rPr>
                <w:rFonts w:cs="Times New Roman"/>
                <w:kern w:val="24"/>
              </w:rPr>
              <w:t>36</w:t>
            </w:r>
          </w:p>
        </w:tc>
        <w:tc>
          <w:tcPr>
            <w:tcW w:w="1136" w:type="dxa"/>
          </w:tcPr>
          <w:p w14:paraId="652757C5" w14:textId="77777777" w:rsidR="00A561F3" w:rsidRPr="003E28D8" w:rsidRDefault="00A561F3" w:rsidP="00325122">
            <w:pPr>
              <w:pStyle w:val="ab"/>
              <w:spacing w:before="0" w:beforeAutospacing="0" w:after="0" w:afterAutospacing="0"/>
              <w:contextualSpacing/>
              <w:jc w:val="center"/>
              <w:rPr>
                <w:rFonts w:cs="Times New Roman"/>
                <w:kern w:val="24"/>
              </w:rPr>
            </w:pPr>
            <w:r w:rsidRPr="003E28D8">
              <w:rPr>
                <w:rFonts w:cs="Times New Roman"/>
                <w:kern w:val="24"/>
              </w:rPr>
              <w:t>30</w:t>
            </w:r>
          </w:p>
        </w:tc>
        <w:tc>
          <w:tcPr>
            <w:tcW w:w="1136" w:type="dxa"/>
          </w:tcPr>
          <w:p w14:paraId="315F1E13" w14:textId="77777777" w:rsidR="00A561F3" w:rsidRPr="003E28D8" w:rsidRDefault="00A561F3" w:rsidP="00325122">
            <w:pPr>
              <w:pStyle w:val="ab"/>
              <w:spacing w:before="0" w:beforeAutospacing="0" w:after="0" w:afterAutospacing="0"/>
              <w:contextualSpacing/>
              <w:jc w:val="center"/>
              <w:rPr>
                <w:rFonts w:cs="Times New Roman"/>
                <w:szCs w:val="36"/>
              </w:rPr>
            </w:pPr>
            <w:r>
              <w:rPr>
                <w:rFonts w:cs="Times New Roman"/>
                <w:szCs w:val="36"/>
              </w:rPr>
              <w:t>69</w:t>
            </w:r>
          </w:p>
        </w:tc>
      </w:tr>
      <w:tr w:rsidR="00A561F3" w:rsidRPr="00B468B1" w14:paraId="66468025" w14:textId="77777777" w:rsidTr="00325122">
        <w:tc>
          <w:tcPr>
            <w:tcW w:w="9747" w:type="dxa"/>
            <w:gridSpan w:val="9"/>
          </w:tcPr>
          <w:p w14:paraId="1ECAD47D" w14:textId="7D6DD75A" w:rsidR="00A561F3" w:rsidRPr="00B468B1" w:rsidRDefault="00A561F3" w:rsidP="00325122">
            <w:pPr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en-US"/>
              </w:rPr>
            </w:pPr>
            <w:r w:rsidRPr="00B468B1">
              <w:rPr>
                <w:rFonts w:ascii="Times New Roman" w:hAnsi="Times New Roman"/>
                <w:b/>
                <w:sz w:val="24"/>
                <w:szCs w:val="24"/>
                <w:lang w:eastAsia="en-US"/>
              </w:rPr>
              <w:t>Имущество</w:t>
            </w:r>
          </w:p>
        </w:tc>
      </w:tr>
      <w:tr w:rsidR="00A561F3" w:rsidRPr="00B468B1" w14:paraId="776E6F66" w14:textId="77777777" w:rsidTr="00325122">
        <w:tc>
          <w:tcPr>
            <w:tcW w:w="2389" w:type="dxa"/>
          </w:tcPr>
          <w:p w14:paraId="39AF093F" w14:textId="77777777" w:rsidR="00A561F3" w:rsidRPr="00B468B1" w:rsidRDefault="00A561F3" w:rsidP="00325122">
            <w:pPr>
              <w:pStyle w:val="ab"/>
              <w:spacing w:before="0" w:beforeAutospacing="0" w:after="0" w:afterAutospacing="0"/>
              <w:contextualSpacing/>
              <w:rPr>
                <w:rFonts w:cs="Times New Roman"/>
                <w:bCs/>
                <w:kern w:val="24"/>
              </w:rPr>
            </w:pPr>
            <w:r w:rsidRPr="00B468B1">
              <w:rPr>
                <w:rFonts w:cs="Times New Roman"/>
                <w:bCs/>
                <w:kern w:val="24"/>
              </w:rPr>
              <w:lastRenderedPageBreak/>
              <w:t>Имущество, всего</w:t>
            </w:r>
          </w:p>
        </w:tc>
        <w:tc>
          <w:tcPr>
            <w:tcW w:w="1297" w:type="dxa"/>
            <w:gridSpan w:val="2"/>
          </w:tcPr>
          <w:p w14:paraId="0B028EC1" w14:textId="77777777" w:rsidR="00A561F3" w:rsidRPr="00B468B1" w:rsidRDefault="00A561F3" w:rsidP="00325122">
            <w:pPr>
              <w:pStyle w:val="ab"/>
              <w:spacing w:before="0" w:beforeAutospacing="0" w:after="0" w:afterAutospacing="0"/>
              <w:contextualSpacing/>
              <w:jc w:val="center"/>
              <w:rPr>
                <w:rFonts w:cs="Times New Roman"/>
                <w:sz w:val="36"/>
                <w:szCs w:val="36"/>
              </w:rPr>
            </w:pPr>
            <w:r w:rsidRPr="00B468B1">
              <w:rPr>
                <w:rFonts w:cs="Times New Roman"/>
                <w:bCs/>
                <w:kern w:val="24"/>
              </w:rPr>
              <w:t>тыс.руб.</w:t>
            </w:r>
          </w:p>
        </w:tc>
        <w:tc>
          <w:tcPr>
            <w:tcW w:w="1517" w:type="dxa"/>
            <w:gridSpan w:val="2"/>
          </w:tcPr>
          <w:p w14:paraId="7C2B45EC" w14:textId="77777777" w:rsidR="00A561F3" w:rsidRPr="00B468B1" w:rsidRDefault="00A561F3" w:rsidP="00325122">
            <w:pPr>
              <w:pStyle w:val="ab"/>
              <w:spacing w:before="0" w:beforeAutospacing="0" w:after="0" w:afterAutospacing="0"/>
              <w:contextualSpacing/>
              <w:jc w:val="center"/>
              <w:rPr>
                <w:rFonts w:cs="Times New Roman"/>
                <w:sz w:val="36"/>
                <w:szCs w:val="36"/>
              </w:rPr>
            </w:pPr>
            <w:r w:rsidRPr="00B468B1">
              <w:rPr>
                <w:rFonts w:cs="Times New Roman"/>
                <w:bCs/>
                <w:kern w:val="24"/>
              </w:rPr>
              <w:t>212055,7</w:t>
            </w:r>
          </w:p>
        </w:tc>
        <w:tc>
          <w:tcPr>
            <w:tcW w:w="1136" w:type="dxa"/>
          </w:tcPr>
          <w:p w14:paraId="23265756" w14:textId="77777777" w:rsidR="00A561F3" w:rsidRPr="00B468B1" w:rsidRDefault="00A561F3" w:rsidP="00325122">
            <w:pPr>
              <w:pStyle w:val="ab"/>
              <w:spacing w:before="0" w:beforeAutospacing="0" w:after="0" w:afterAutospacing="0"/>
              <w:contextualSpacing/>
              <w:jc w:val="center"/>
              <w:rPr>
                <w:rFonts w:cs="Times New Roman"/>
                <w:sz w:val="36"/>
                <w:szCs w:val="36"/>
              </w:rPr>
            </w:pPr>
            <w:r w:rsidRPr="00B468B1">
              <w:rPr>
                <w:rFonts w:cs="Times New Roman"/>
                <w:bCs/>
                <w:kern w:val="24"/>
              </w:rPr>
              <w:t>216814,3</w:t>
            </w:r>
          </w:p>
        </w:tc>
        <w:tc>
          <w:tcPr>
            <w:tcW w:w="1136" w:type="dxa"/>
          </w:tcPr>
          <w:p w14:paraId="10F1479A" w14:textId="77777777" w:rsidR="00A561F3" w:rsidRPr="00B468B1" w:rsidRDefault="00A561F3" w:rsidP="00325122">
            <w:pPr>
              <w:pStyle w:val="ab"/>
              <w:spacing w:before="0" w:beforeAutospacing="0" w:after="0" w:afterAutospacing="0"/>
              <w:contextualSpacing/>
              <w:jc w:val="center"/>
              <w:rPr>
                <w:rFonts w:cs="Times New Roman"/>
                <w:sz w:val="36"/>
                <w:szCs w:val="36"/>
              </w:rPr>
            </w:pPr>
            <w:r w:rsidRPr="00B468B1">
              <w:rPr>
                <w:rFonts w:cs="Times New Roman"/>
                <w:bCs/>
                <w:kern w:val="24"/>
              </w:rPr>
              <w:t>225333,2</w:t>
            </w:r>
          </w:p>
        </w:tc>
        <w:tc>
          <w:tcPr>
            <w:tcW w:w="1136" w:type="dxa"/>
          </w:tcPr>
          <w:p w14:paraId="13548BC1" w14:textId="77777777" w:rsidR="00A561F3" w:rsidRPr="00B468B1" w:rsidRDefault="00A561F3" w:rsidP="00325122">
            <w:pPr>
              <w:pStyle w:val="ab"/>
              <w:spacing w:before="0" w:beforeAutospacing="0" w:after="0" w:afterAutospacing="0"/>
              <w:contextualSpacing/>
              <w:jc w:val="center"/>
              <w:rPr>
                <w:rFonts w:cs="Times New Roman"/>
                <w:sz w:val="36"/>
                <w:szCs w:val="36"/>
              </w:rPr>
            </w:pPr>
            <w:r>
              <w:rPr>
                <w:rFonts w:cs="Times New Roman"/>
                <w:szCs w:val="36"/>
              </w:rPr>
              <w:t>148582,1</w:t>
            </w:r>
          </w:p>
        </w:tc>
        <w:tc>
          <w:tcPr>
            <w:tcW w:w="1136" w:type="dxa"/>
          </w:tcPr>
          <w:p w14:paraId="2D82366B" w14:textId="77777777" w:rsidR="00A561F3" w:rsidRPr="00804438" w:rsidRDefault="00A561F3" w:rsidP="00325122">
            <w:pPr>
              <w:pStyle w:val="ab"/>
              <w:spacing w:before="0" w:beforeAutospacing="0" w:after="0" w:afterAutospacing="0"/>
              <w:contextualSpacing/>
              <w:jc w:val="center"/>
              <w:rPr>
                <w:rFonts w:cs="Times New Roman"/>
                <w:szCs w:val="36"/>
              </w:rPr>
            </w:pPr>
            <w:r>
              <w:rPr>
                <w:rFonts w:cs="Times New Roman"/>
                <w:szCs w:val="36"/>
              </w:rPr>
              <w:t>209314,2</w:t>
            </w:r>
          </w:p>
        </w:tc>
      </w:tr>
      <w:tr w:rsidR="00A561F3" w:rsidRPr="00B468B1" w14:paraId="0FAD8BB1" w14:textId="77777777" w:rsidTr="00325122">
        <w:tc>
          <w:tcPr>
            <w:tcW w:w="2389" w:type="dxa"/>
          </w:tcPr>
          <w:p w14:paraId="62B495A9" w14:textId="77777777" w:rsidR="00A561F3" w:rsidRPr="00B468B1" w:rsidRDefault="00A561F3" w:rsidP="00325122">
            <w:pPr>
              <w:pStyle w:val="ab"/>
              <w:spacing w:before="0" w:beforeAutospacing="0" w:after="0" w:afterAutospacing="0"/>
              <w:contextualSpacing/>
              <w:rPr>
                <w:rFonts w:cs="Times New Roman"/>
                <w:sz w:val="36"/>
                <w:szCs w:val="36"/>
              </w:rPr>
            </w:pPr>
            <w:r w:rsidRPr="00B468B1">
              <w:rPr>
                <w:rFonts w:cs="Times New Roman"/>
                <w:kern w:val="24"/>
              </w:rPr>
              <w:t>Имущество, принятое на баланс в результате строительства объектов в отчетном году</w:t>
            </w:r>
          </w:p>
        </w:tc>
        <w:tc>
          <w:tcPr>
            <w:tcW w:w="1297" w:type="dxa"/>
            <w:gridSpan w:val="2"/>
          </w:tcPr>
          <w:p w14:paraId="44DE6D1B" w14:textId="77777777" w:rsidR="00A561F3" w:rsidRPr="00B468B1" w:rsidRDefault="00A561F3" w:rsidP="00325122">
            <w:pPr>
              <w:pStyle w:val="ab"/>
              <w:spacing w:before="0" w:beforeAutospacing="0" w:after="0" w:afterAutospacing="0"/>
              <w:contextualSpacing/>
              <w:jc w:val="center"/>
              <w:rPr>
                <w:rFonts w:cs="Times New Roman"/>
                <w:sz w:val="36"/>
                <w:szCs w:val="36"/>
              </w:rPr>
            </w:pPr>
            <w:r w:rsidRPr="00B468B1">
              <w:rPr>
                <w:rFonts w:cs="Times New Roman"/>
                <w:kern w:val="24"/>
              </w:rPr>
              <w:t>тыс.руб.</w:t>
            </w:r>
          </w:p>
        </w:tc>
        <w:tc>
          <w:tcPr>
            <w:tcW w:w="1517" w:type="dxa"/>
            <w:gridSpan w:val="2"/>
          </w:tcPr>
          <w:p w14:paraId="240C7030" w14:textId="77777777" w:rsidR="00A561F3" w:rsidRPr="00B468B1" w:rsidRDefault="00A561F3" w:rsidP="00325122">
            <w:pPr>
              <w:pStyle w:val="ab"/>
              <w:spacing w:before="0" w:beforeAutospacing="0" w:after="0" w:afterAutospacing="0"/>
              <w:contextualSpacing/>
              <w:jc w:val="center"/>
              <w:rPr>
                <w:rFonts w:cs="Times New Roman"/>
                <w:sz w:val="36"/>
                <w:szCs w:val="36"/>
              </w:rPr>
            </w:pPr>
            <w:r w:rsidRPr="00B468B1">
              <w:rPr>
                <w:rFonts w:cs="Times New Roman"/>
                <w:kern w:val="24"/>
              </w:rPr>
              <w:t>0,0</w:t>
            </w:r>
          </w:p>
        </w:tc>
        <w:tc>
          <w:tcPr>
            <w:tcW w:w="1136" w:type="dxa"/>
          </w:tcPr>
          <w:p w14:paraId="0C38B0F1" w14:textId="77777777" w:rsidR="00A561F3" w:rsidRPr="00B468B1" w:rsidRDefault="00A561F3" w:rsidP="00325122">
            <w:pPr>
              <w:pStyle w:val="ab"/>
              <w:spacing w:before="0" w:beforeAutospacing="0" w:after="0" w:afterAutospacing="0"/>
              <w:contextualSpacing/>
              <w:jc w:val="center"/>
              <w:rPr>
                <w:rFonts w:cs="Times New Roman"/>
                <w:sz w:val="36"/>
                <w:szCs w:val="36"/>
              </w:rPr>
            </w:pPr>
            <w:r w:rsidRPr="00B468B1">
              <w:rPr>
                <w:rFonts w:cs="Times New Roman"/>
                <w:kern w:val="24"/>
              </w:rPr>
              <w:t>0,0</w:t>
            </w:r>
          </w:p>
        </w:tc>
        <w:tc>
          <w:tcPr>
            <w:tcW w:w="1136" w:type="dxa"/>
          </w:tcPr>
          <w:p w14:paraId="75E8B64F" w14:textId="77777777" w:rsidR="00A561F3" w:rsidRPr="00B468B1" w:rsidRDefault="00A561F3" w:rsidP="00325122">
            <w:pPr>
              <w:pStyle w:val="ab"/>
              <w:spacing w:before="0" w:beforeAutospacing="0" w:after="0" w:afterAutospacing="0"/>
              <w:contextualSpacing/>
              <w:jc w:val="center"/>
              <w:rPr>
                <w:rFonts w:cs="Times New Roman"/>
                <w:sz w:val="36"/>
                <w:szCs w:val="36"/>
              </w:rPr>
            </w:pPr>
            <w:r w:rsidRPr="00B468B1">
              <w:rPr>
                <w:rFonts w:cs="Times New Roman"/>
                <w:kern w:val="24"/>
              </w:rPr>
              <w:t>0,0</w:t>
            </w:r>
          </w:p>
        </w:tc>
        <w:tc>
          <w:tcPr>
            <w:tcW w:w="1136" w:type="dxa"/>
          </w:tcPr>
          <w:p w14:paraId="7BA6EDB5" w14:textId="77777777" w:rsidR="00A561F3" w:rsidRPr="00B468B1" w:rsidRDefault="00A561F3" w:rsidP="00325122">
            <w:pPr>
              <w:pStyle w:val="ab"/>
              <w:spacing w:before="0" w:beforeAutospacing="0" w:after="0" w:afterAutospacing="0"/>
              <w:contextualSpacing/>
              <w:jc w:val="center"/>
              <w:rPr>
                <w:rFonts w:cs="Times New Roman"/>
                <w:sz w:val="36"/>
                <w:szCs w:val="36"/>
              </w:rPr>
            </w:pPr>
            <w:r>
              <w:rPr>
                <w:rFonts w:cs="Times New Roman"/>
                <w:szCs w:val="36"/>
              </w:rPr>
              <w:t>0,00</w:t>
            </w:r>
          </w:p>
        </w:tc>
        <w:tc>
          <w:tcPr>
            <w:tcW w:w="1136" w:type="dxa"/>
          </w:tcPr>
          <w:p w14:paraId="4DFA2014" w14:textId="77777777" w:rsidR="00A561F3" w:rsidRPr="00804438" w:rsidRDefault="00A561F3" w:rsidP="00325122">
            <w:pPr>
              <w:pStyle w:val="ab"/>
              <w:spacing w:before="0" w:beforeAutospacing="0" w:after="0" w:afterAutospacing="0"/>
              <w:contextualSpacing/>
              <w:jc w:val="center"/>
              <w:rPr>
                <w:rFonts w:cs="Times New Roman"/>
                <w:szCs w:val="36"/>
              </w:rPr>
            </w:pPr>
            <w:r>
              <w:rPr>
                <w:rFonts w:cs="Times New Roman"/>
                <w:szCs w:val="36"/>
              </w:rPr>
              <w:t>0,00</w:t>
            </w:r>
          </w:p>
        </w:tc>
      </w:tr>
      <w:tr w:rsidR="00A561F3" w:rsidRPr="00B468B1" w14:paraId="2500A479" w14:textId="77777777" w:rsidTr="00325122">
        <w:tc>
          <w:tcPr>
            <w:tcW w:w="2389" w:type="dxa"/>
          </w:tcPr>
          <w:p w14:paraId="0FD4B269" w14:textId="77777777" w:rsidR="00A561F3" w:rsidRPr="00B468B1" w:rsidRDefault="00A561F3" w:rsidP="00325122">
            <w:pPr>
              <w:pStyle w:val="ab"/>
              <w:spacing w:before="0" w:beforeAutospacing="0" w:after="0" w:afterAutospacing="0"/>
              <w:contextualSpacing/>
              <w:rPr>
                <w:rFonts w:cs="Times New Roman"/>
                <w:sz w:val="36"/>
                <w:szCs w:val="36"/>
              </w:rPr>
            </w:pPr>
            <w:r w:rsidRPr="00B468B1">
              <w:rPr>
                <w:rFonts w:cs="Times New Roman"/>
                <w:kern w:val="24"/>
              </w:rPr>
              <w:t>Администрацией поселения жителям поселения переданы помещения:</w:t>
            </w:r>
          </w:p>
        </w:tc>
        <w:tc>
          <w:tcPr>
            <w:tcW w:w="1297" w:type="dxa"/>
            <w:gridSpan w:val="2"/>
          </w:tcPr>
          <w:p w14:paraId="6DCD26F4" w14:textId="77777777" w:rsidR="00A561F3" w:rsidRPr="00B468B1" w:rsidRDefault="00A561F3" w:rsidP="00325122">
            <w:pPr>
              <w:contextualSpacing/>
              <w:rPr>
                <w:rFonts w:ascii="Times New Roman" w:hAnsi="Times New Roman"/>
                <w:sz w:val="36"/>
                <w:szCs w:val="36"/>
              </w:rPr>
            </w:pPr>
          </w:p>
        </w:tc>
        <w:tc>
          <w:tcPr>
            <w:tcW w:w="1517" w:type="dxa"/>
            <w:gridSpan w:val="2"/>
          </w:tcPr>
          <w:p w14:paraId="725C6369" w14:textId="77777777" w:rsidR="00A561F3" w:rsidRPr="00B468B1" w:rsidRDefault="00A561F3" w:rsidP="00325122">
            <w:pPr>
              <w:contextualSpacing/>
              <w:rPr>
                <w:rFonts w:ascii="Times New Roman" w:hAnsi="Times New Roman"/>
                <w:sz w:val="36"/>
                <w:szCs w:val="36"/>
              </w:rPr>
            </w:pPr>
          </w:p>
        </w:tc>
        <w:tc>
          <w:tcPr>
            <w:tcW w:w="1136" w:type="dxa"/>
          </w:tcPr>
          <w:p w14:paraId="5D5EAE40" w14:textId="77777777" w:rsidR="00A561F3" w:rsidRPr="00B468B1" w:rsidRDefault="00A561F3" w:rsidP="00325122">
            <w:pPr>
              <w:contextualSpacing/>
              <w:rPr>
                <w:rFonts w:ascii="Times New Roman" w:hAnsi="Times New Roman"/>
                <w:sz w:val="36"/>
                <w:szCs w:val="36"/>
              </w:rPr>
            </w:pPr>
          </w:p>
        </w:tc>
        <w:tc>
          <w:tcPr>
            <w:tcW w:w="1136" w:type="dxa"/>
          </w:tcPr>
          <w:p w14:paraId="144FB7E0" w14:textId="77777777" w:rsidR="00A561F3" w:rsidRPr="00B468B1" w:rsidRDefault="00A561F3" w:rsidP="00325122">
            <w:pPr>
              <w:contextualSpacing/>
              <w:rPr>
                <w:rFonts w:ascii="Times New Roman" w:hAnsi="Times New Roman"/>
                <w:sz w:val="36"/>
                <w:szCs w:val="36"/>
              </w:rPr>
            </w:pPr>
          </w:p>
        </w:tc>
        <w:tc>
          <w:tcPr>
            <w:tcW w:w="1136" w:type="dxa"/>
          </w:tcPr>
          <w:p w14:paraId="514DD20F" w14:textId="77777777" w:rsidR="00A561F3" w:rsidRPr="00B468B1" w:rsidRDefault="00A561F3" w:rsidP="00325122">
            <w:pPr>
              <w:contextualSpacing/>
              <w:rPr>
                <w:rFonts w:ascii="Times New Roman" w:hAnsi="Times New Roman"/>
                <w:sz w:val="36"/>
                <w:szCs w:val="36"/>
              </w:rPr>
            </w:pPr>
          </w:p>
        </w:tc>
        <w:tc>
          <w:tcPr>
            <w:tcW w:w="1136" w:type="dxa"/>
          </w:tcPr>
          <w:p w14:paraId="31806071" w14:textId="77777777" w:rsidR="00A561F3" w:rsidRPr="00804438" w:rsidRDefault="00A561F3" w:rsidP="00325122">
            <w:pPr>
              <w:contextualSpacing/>
              <w:rPr>
                <w:rFonts w:ascii="Times New Roman" w:hAnsi="Times New Roman"/>
                <w:sz w:val="24"/>
                <w:szCs w:val="36"/>
              </w:rPr>
            </w:pPr>
          </w:p>
        </w:tc>
      </w:tr>
      <w:tr w:rsidR="00A561F3" w:rsidRPr="00B468B1" w14:paraId="002A793A" w14:textId="77777777" w:rsidTr="00325122">
        <w:tc>
          <w:tcPr>
            <w:tcW w:w="2389" w:type="dxa"/>
          </w:tcPr>
          <w:p w14:paraId="24B26C22" w14:textId="77777777" w:rsidR="00A561F3" w:rsidRPr="00B468B1" w:rsidRDefault="00A561F3" w:rsidP="00325122">
            <w:pPr>
              <w:pStyle w:val="ab"/>
              <w:spacing w:before="0" w:beforeAutospacing="0" w:after="0" w:afterAutospacing="0"/>
              <w:contextualSpacing/>
              <w:rPr>
                <w:rFonts w:cs="Times New Roman"/>
                <w:sz w:val="36"/>
                <w:szCs w:val="36"/>
              </w:rPr>
            </w:pPr>
            <w:r w:rsidRPr="00B468B1">
              <w:rPr>
                <w:rFonts w:cs="Times New Roman"/>
                <w:kern w:val="24"/>
              </w:rPr>
              <w:t>- по договорам социального найма</w:t>
            </w:r>
          </w:p>
        </w:tc>
        <w:tc>
          <w:tcPr>
            <w:tcW w:w="1297" w:type="dxa"/>
            <w:gridSpan w:val="2"/>
          </w:tcPr>
          <w:p w14:paraId="6BEB1457" w14:textId="77777777" w:rsidR="00A561F3" w:rsidRPr="00B468B1" w:rsidRDefault="00A561F3" w:rsidP="00325122">
            <w:pPr>
              <w:pStyle w:val="ab"/>
              <w:spacing w:before="0" w:beforeAutospacing="0" w:after="0" w:afterAutospacing="0"/>
              <w:contextualSpacing/>
              <w:jc w:val="center"/>
              <w:rPr>
                <w:rFonts w:cs="Times New Roman"/>
                <w:sz w:val="36"/>
                <w:szCs w:val="36"/>
              </w:rPr>
            </w:pPr>
            <w:r w:rsidRPr="00B468B1">
              <w:rPr>
                <w:rFonts w:cs="Times New Roman"/>
                <w:kern w:val="24"/>
              </w:rPr>
              <w:t>единиц</w:t>
            </w:r>
          </w:p>
        </w:tc>
        <w:tc>
          <w:tcPr>
            <w:tcW w:w="1517" w:type="dxa"/>
            <w:gridSpan w:val="2"/>
          </w:tcPr>
          <w:p w14:paraId="34782C17" w14:textId="77777777" w:rsidR="00A561F3" w:rsidRPr="00B468B1" w:rsidRDefault="00A561F3" w:rsidP="00325122">
            <w:pPr>
              <w:pStyle w:val="ab"/>
              <w:spacing w:before="0" w:beforeAutospacing="0" w:after="0" w:afterAutospacing="0"/>
              <w:contextualSpacing/>
              <w:jc w:val="center"/>
              <w:rPr>
                <w:rFonts w:cs="Times New Roman"/>
                <w:kern w:val="24"/>
              </w:rPr>
            </w:pPr>
            <w:r w:rsidRPr="00B468B1">
              <w:rPr>
                <w:rFonts w:cs="Times New Roman"/>
                <w:kern w:val="24"/>
              </w:rPr>
              <w:t>1</w:t>
            </w:r>
          </w:p>
        </w:tc>
        <w:tc>
          <w:tcPr>
            <w:tcW w:w="1136" w:type="dxa"/>
          </w:tcPr>
          <w:p w14:paraId="01404A26" w14:textId="77777777" w:rsidR="00A561F3" w:rsidRPr="00B468B1" w:rsidRDefault="00A561F3" w:rsidP="00325122">
            <w:pPr>
              <w:pStyle w:val="ab"/>
              <w:spacing w:before="0" w:beforeAutospacing="0" w:after="0" w:afterAutospacing="0"/>
              <w:contextualSpacing/>
              <w:jc w:val="center"/>
              <w:rPr>
                <w:rFonts w:cs="Times New Roman"/>
                <w:sz w:val="36"/>
                <w:szCs w:val="36"/>
              </w:rPr>
            </w:pPr>
            <w:r w:rsidRPr="00B468B1">
              <w:rPr>
                <w:rFonts w:cs="Times New Roman"/>
                <w:kern w:val="24"/>
              </w:rPr>
              <w:t>1</w:t>
            </w:r>
          </w:p>
        </w:tc>
        <w:tc>
          <w:tcPr>
            <w:tcW w:w="1136" w:type="dxa"/>
          </w:tcPr>
          <w:p w14:paraId="1A69347A" w14:textId="77777777" w:rsidR="00A561F3" w:rsidRPr="00B468B1" w:rsidRDefault="00A561F3" w:rsidP="00325122">
            <w:pPr>
              <w:pStyle w:val="ab"/>
              <w:spacing w:before="0" w:beforeAutospacing="0" w:after="0" w:afterAutospacing="0"/>
              <w:contextualSpacing/>
              <w:jc w:val="center"/>
              <w:rPr>
                <w:rFonts w:cs="Times New Roman"/>
                <w:kern w:val="24"/>
              </w:rPr>
            </w:pPr>
            <w:r w:rsidRPr="00B468B1">
              <w:rPr>
                <w:rFonts w:cs="Times New Roman"/>
                <w:kern w:val="24"/>
              </w:rPr>
              <w:t>1</w:t>
            </w:r>
          </w:p>
        </w:tc>
        <w:tc>
          <w:tcPr>
            <w:tcW w:w="1136" w:type="dxa"/>
          </w:tcPr>
          <w:p w14:paraId="510EE74A" w14:textId="77777777" w:rsidR="00A561F3" w:rsidRPr="00B468B1" w:rsidRDefault="00A561F3" w:rsidP="00325122">
            <w:pPr>
              <w:pStyle w:val="ab"/>
              <w:spacing w:before="0" w:beforeAutospacing="0" w:after="0" w:afterAutospacing="0"/>
              <w:contextualSpacing/>
              <w:jc w:val="center"/>
              <w:rPr>
                <w:rFonts w:cs="Times New Roman"/>
                <w:kern w:val="24"/>
              </w:rPr>
            </w:pPr>
            <w:r>
              <w:rPr>
                <w:rFonts w:cs="Times New Roman"/>
                <w:kern w:val="24"/>
              </w:rPr>
              <w:t>2</w:t>
            </w:r>
          </w:p>
        </w:tc>
        <w:tc>
          <w:tcPr>
            <w:tcW w:w="1136" w:type="dxa"/>
          </w:tcPr>
          <w:p w14:paraId="43CBE55A" w14:textId="77777777" w:rsidR="00A561F3" w:rsidRPr="00804438" w:rsidRDefault="00A561F3" w:rsidP="00325122">
            <w:pPr>
              <w:pStyle w:val="ab"/>
              <w:spacing w:before="0" w:beforeAutospacing="0" w:after="0" w:afterAutospacing="0"/>
              <w:contextualSpacing/>
              <w:jc w:val="center"/>
              <w:rPr>
                <w:rFonts w:cs="Times New Roman"/>
                <w:kern w:val="24"/>
              </w:rPr>
            </w:pPr>
            <w:r>
              <w:rPr>
                <w:rFonts w:cs="Times New Roman"/>
                <w:kern w:val="24"/>
              </w:rPr>
              <w:t>1</w:t>
            </w:r>
          </w:p>
        </w:tc>
      </w:tr>
      <w:tr w:rsidR="00A561F3" w:rsidRPr="00B468B1" w14:paraId="2E6FBE47" w14:textId="77777777" w:rsidTr="00325122">
        <w:tc>
          <w:tcPr>
            <w:tcW w:w="2389" w:type="dxa"/>
          </w:tcPr>
          <w:p w14:paraId="78795D24" w14:textId="77777777" w:rsidR="00A561F3" w:rsidRPr="00B468B1" w:rsidRDefault="00A561F3" w:rsidP="00325122">
            <w:pPr>
              <w:pStyle w:val="ab"/>
              <w:spacing w:before="0" w:beforeAutospacing="0" w:after="0" w:afterAutospacing="0"/>
              <w:contextualSpacing/>
              <w:rPr>
                <w:rFonts w:cs="Times New Roman"/>
                <w:sz w:val="36"/>
                <w:szCs w:val="36"/>
              </w:rPr>
            </w:pPr>
            <w:r w:rsidRPr="00B468B1">
              <w:rPr>
                <w:rFonts w:cs="Times New Roman"/>
                <w:kern w:val="24"/>
              </w:rPr>
              <w:t>- по договорам служебного найма</w:t>
            </w:r>
          </w:p>
        </w:tc>
        <w:tc>
          <w:tcPr>
            <w:tcW w:w="1297" w:type="dxa"/>
            <w:gridSpan w:val="2"/>
          </w:tcPr>
          <w:p w14:paraId="62F71B53" w14:textId="77777777" w:rsidR="00A561F3" w:rsidRPr="00B468B1" w:rsidRDefault="00A561F3" w:rsidP="00325122">
            <w:pPr>
              <w:pStyle w:val="ab"/>
              <w:spacing w:before="0" w:beforeAutospacing="0" w:after="0" w:afterAutospacing="0"/>
              <w:contextualSpacing/>
              <w:jc w:val="center"/>
              <w:rPr>
                <w:rFonts w:cs="Times New Roman"/>
                <w:sz w:val="36"/>
                <w:szCs w:val="36"/>
              </w:rPr>
            </w:pPr>
            <w:r w:rsidRPr="00B468B1">
              <w:rPr>
                <w:rFonts w:cs="Times New Roman"/>
                <w:kern w:val="24"/>
              </w:rPr>
              <w:t>единиц</w:t>
            </w:r>
          </w:p>
        </w:tc>
        <w:tc>
          <w:tcPr>
            <w:tcW w:w="1517" w:type="dxa"/>
            <w:gridSpan w:val="2"/>
          </w:tcPr>
          <w:p w14:paraId="3CE020EF" w14:textId="77777777" w:rsidR="00A561F3" w:rsidRPr="00B468B1" w:rsidRDefault="00A561F3" w:rsidP="00325122">
            <w:pPr>
              <w:pStyle w:val="ab"/>
              <w:spacing w:before="0" w:beforeAutospacing="0" w:after="0" w:afterAutospacing="0"/>
              <w:contextualSpacing/>
              <w:jc w:val="center"/>
              <w:rPr>
                <w:rFonts w:cs="Times New Roman"/>
                <w:kern w:val="24"/>
              </w:rPr>
            </w:pPr>
            <w:r w:rsidRPr="00B468B1">
              <w:rPr>
                <w:rFonts w:cs="Times New Roman"/>
                <w:kern w:val="24"/>
              </w:rPr>
              <w:t>2</w:t>
            </w:r>
          </w:p>
        </w:tc>
        <w:tc>
          <w:tcPr>
            <w:tcW w:w="1136" w:type="dxa"/>
          </w:tcPr>
          <w:p w14:paraId="7D5C4C3C" w14:textId="77777777" w:rsidR="00A561F3" w:rsidRPr="00B468B1" w:rsidRDefault="00A561F3" w:rsidP="00325122">
            <w:pPr>
              <w:pStyle w:val="ab"/>
              <w:spacing w:before="0" w:beforeAutospacing="0" w:after="0" w:afterAutospacing="0"/>
              <w:contextualSpacing/>
              <w:jc w:val="center"/>
              <w:rPr>
                <w:rFonts w:cs="Times New Roman"/>
                <w:kern w:val="24"/>
              </w:rPr>
            </w:pPr>
            <w:r w:rsidRPr="00B468B1">
              <w:rPr>
                <w:rFonts w:cs="Times New Roman"/>
                <w:kern w:val="24"/>
              </w:rPr>
              <w:t>4</w:t>
            </w:r>
          </w:p>
        </w:tc>
        <w:tc>
          <w:tcPr>
            <w:tcW w:w="1136" w:type="dxa"/>
          </w:tcPr>
          <w:p w14:paraId="58E58AB6" w14:textId="77777777" w:rsidR="00A561F3" w:rsidRPr="00B468B1" w:rsidRDefault="00A561F3" w:rsidP="00325122">
            <w:pPr>
              <w:pStyle w:val="ab"/>
              <w:spacing w:before="0" w:beforeAutospacing="0" w:after="0" w:afterAutospacing="0"/>
              <w:contextualSpacing/>
              <w:jc w:val="center"/>
              <w:rPr>
                <w:rFonts w:cs="Times New Roman"/>
                <w:kern w:val="24"/>
              </w:rPr>
            </w:pPr>
            <w:r w:rsidRPr="00B468B1">
              <w:rPr>
                <w:rFonts w:cs="Times New Roman"/>
                <w:kern w:val="24"/>
              </w:rPr>
              <w:t>3</w:t>
            </w:r>
          </w:p>
        </w:tc>
        <w:tc>
          <w:tcPr>
            <w:tcW w:w="1136" w:type="dxa"/>
          </w:tcPr>
          <w:p w14:paraId="79075E20" w14:textId="77777777" w:rsidR="00A561F3" w:rsidRPr="00B468B1" w:rsidRDefault="00A561F3" w:rsidP="00325122">
            <w:pPr>
              <w:pStyle w:val="ab"/>
              <w:spacing w:before="0" w:beforeAutospacing="0" w:after="0" w:afterAutospacing="0"/>
              <w:contextualSpacing/>
              <w:jc w:val="center"/>
              <w:rPr>
                <w:rFonts w:cs="Times New Roman"/>
                <w:kern w:val="24"/>
              </w:rPr>
            </w:pPr>
            <w:r>
              <w:rPr>
                <w:rFonts w:cs="Times New Roman"/>
                <w:szCs w:val="36"/>
              </w:rPr>
              <w:t>1</w:t>
            </w:r>
          </w:p>
        </w:tc>
        <w:tc>
          <w:tcPr>
            <w:tcW w:w="1136" w:type="dxa"/>
          </w:tcPr>
          <w:p w14:paraId="2AB2F50D" w14:textId="77777777" w:rsidR="00A561F3" w:rsidRPr="00804438" w:rsidRDefault="00A561F3" w:rsidP="00325122">
            <w:pPr>
              <w:pStyle w:val="ab"/>
              <w:spacing w:before="0" w:beforeAutospacing="0" w:after="0" w:afterAutospacing="0"/>
              <w:contextualSpacing/>
              <w:jc w:val="center"/>
              <w:rPr>
                <w:rFonts w:cs="Times New Roman"/>
                <w:szCs w:val="36"/>
              </w:rPr>
            </w:pPr>
            <w:r>
              <w:rPr>
                <w:rFonts w:cs="Times New Roman"/>
                <w:szCs w:val="36"/>
              </w:rPr>
              <w:t>3</w:t>
            </w:r>
          </w:p>
        </w:tc>
      </w:tr>
      <w:tr w:rsidR="00A561F3" w:rsidRPr="00B468B1" w14:paraId="74D56D3B" w14:textId="77777777" w:rsidTr="00325122">
        <w:tc>
          <w:tcPr>
            <w:tcW w:w="2389" w:type="dxa"/>
          </w:tcPr>
          <w:p w14:paraId="0FE3795F" w14:textId="77777777" w:rsidR="00A561F3" w:rsidRPr="00B468B1" w:rsidRDefault="00A561F3" w:rsidP="00325122">
            <w:pPr>
              <w:pStyle w:val="ab"/>
              <w:spacing w:before="0" w:beforeAutospacing="0" w:after="0" w:afterAutospacing="0"/>
              <w:contextualSpacing/>
              <w:rPr>
                <w:rFonts w:cs="Times New Roman"/>
                <w:sz w:val="36"/>
                <w:szCs w:val="36"/>
              </w:rPr>
            </w:pPr>
            <w:r w:rsidRPr="00B468B1">
              <w:rPr>
                <w:rFonts w:cs="Times New Roman"/>
                <w:kern w:val="24"/>
              </w:rPr>
              <w:t>- по договорам коммерческого найма</w:t>
            </w:r>
          </w:p>
        </w:tc>
        <w:tc>
          <w:tcPr>
            <w:tcW w:w="1297" w:type="dxa"/>
            <w:gridSpan w:val="2"/>
          </w:tcPr>
          <w:p w14:paraId="24B3E13E" w14:textId="77777777" w:rsidR="00A561F3" w:rsidRPr="00B468B1" w:rsidRDefault="00A561F3" w:rsidP="00325122">
            <w:pPr>
              <w:pStyle w:val="ab"/>
              <w:spacing w:before="0" w:beforeAutospacing="0" w:after="0" w:afterAutospacing="0"/>
              <w:contextualSpacing/>
              <w:jc w:val="center"/>
              <w:rPr>
                <w:rFonts w:cs="Times New Roman"/>
                <w:sz w:val="36"/>
                <w:szCs w:val="36"/>
              </w:rPr>
            </w:pPr>
            <w:r w:rsidRPr="00B468B1">
              <w:rPr>
                <w:rFonts w:cs="Times New Roman"/>
                <w:kern w:val="24"/>
              </w:rPr>
              <w:t>единиц</w:t>
            </w:r>
          </w:p>
        </w:tc>
        <w:tc>
          <w:tcPr>
            <w:tcW w:w="1517" w:type="dxa"/>
            <w:gridSpan w:val="2"/>
          </w:tcPr>
          <w:p w14:paraId="23D4D60D" w14:textId="77777777" w:rsidR="00A561F3" w:rsidRPr="00B468B1" w:rsidRDefault="00A561F3" w:rsidP="00325122">
            <w:pPr>
              <w:pStyle w:val="ab"/>
              <w:spacing w:before="0" w:beforeAutospacing="0" w:after="0" w:afterAutospacing="0"/>
              <w:contextualSpacing/>
              <w:jc w:val="center"/>
              <w:rPr>
                <w:rFonts w:cs="Times New Roman"/>
                <w:kern w:val="24"/>
              </w:rPr>
            </w:pPr>
            <w:r w:rsidRPr="00B468B1">
              <w:rPr>
                <w:rFonts w:cs="Times New Roman"/>
                <w:kern w:val="24"/>
              </w:rPr>
              <w:t>3</w:t>
            </w:r>
          </w:p>
        </w:tc>
        <w:tc>
          <w:tcPr>
            <w:tcW w:w="1136" w:type="dxa"/>
          </w:tcPr>
          <w:p w14:paraId="372471FC" w14:textId="77777777" w:rsidR="00A561F3" w:rsidRPr="00B468B1" w:rsidRDefault="00A561F3" w:rsidP="00325122">
            <w:pPr>
              <w:pStyle w:val="ab"/>
              <w:spacing w:before="0" w:beforeAutospacing="0" w:after="0" w:afterAutospacing="0"/>
              <w:contextualSpacing/>
              <w:jc w:val="center"/>
              <w:rPr>
                <w:rFonts w:cs="Times New Roman"/>
                <w:kern w:val="24"/>
              </w:rPr>
            </w:pPr>
            <w:r w:rsidRPr="00B468B1">
              <w:rPr>
                <w:rFonts w:cs="Times New Roman"/>
                <w:kern w:val="24"/>
              </w:rPr>
              <w:t>2</w:t>
            </w:r>
          </w:p>
        </w:tc>
        <w:tc>
          <w:tcPr>
            <w:tcW w:w="1136" w:type="dxa"/>
          </w:tcPr>
          <w:p w14:paraId="0C35B268" w14:textId="77777777" w:rsidR="00A561F3" w:rsidRPr="00B468B1" w:rsidRDefault="00A561F3" w:rsidP="00325122">
            <w:pPr>
              <w:pStyle w:val="ab"/>
              <w:spacing w:before="0" w:beforeAutospacing="0" w:after="0" w:afterAutospacing="0"/>
              <w:contextualSpacing/>
              <w:jc w:val="center"/>
              <w:rPr>
                <w:rFonts w:cs="Times New Roman"/>
                <w:kern w:val="24"/>
              </w:rPr>
            </w:pPr>
            <w:r w:rsidRPr="00B468B1">
              <w:rPr>
                <w:rFonts w:cs="Times New Roman"/>
                <w:kern w:val="24"/>
              </w:rPr>
              <w:t>5</w:t>
            </w:r>
          </w:p>
        </w:tc>
        <w:tc>
          <w:tcPr>
            <w:tcW w:w="1136" w:type="dxa"/>
          </w:tcPr>
          <w:p w14:paraId="0309FBCE" w14:textId="77777777" w:rsidR="00A561F3" w:rsidRPr="00B468B1" w:rsidRDefault="00A561F3" w:rsidP="00325122">
            <w:pPr>
              <w:pStyle w:val="ab"/>
              <w:spacing w:before="0" w:beforeAutospacing="0" w:after="0" w:afterAutospacing="0"/>
              <w:contextualSpacing/>
              <w:jc w:val="center"/>
              <w:rPr>
                <w:rFonts w:cs="Times New Roman"/>
                <w:kern w:val="24"/>
              </w:rPr>
            </w:pPr>
            <w:r>
              <w:rPr>
                <w:rFonts w:cs="Times New Roman"/>
                <w:kern w:val="24"/>
              </w:rPr>
              <w:t>3</w:t>
            </w:r>
          </w:p>
        </w:tc>
        <w:tc>
          <w:tcPr>
            <w:tcW w:w="1136" w:type="dxa"/>
          </w:tcPr>
          <w:p w14:paraId="310DADE8" w14:textId="77777777" w:rsidR="00A561F3" w:rsidRPr="00804438" w:rsidRDefault="00A561F3" w:rsidP="00325122">
            <w:pPr>
              <w:pStyle w:val="ab"/>
              <w:spacing w:before="0" w:beforeAutospacing="0" w:after="0" w:afterAutospacing="0"/>
              <w:contextualSpacing/>
              <w:jc w:val="center"/>
              <w:rPr>
                <w:rFonts w:cs="Times New Roman"/>
                <w:kern w:val="24"/>
              </w:rPr>
            </w:pPr>
            <w:r>
              <w:rPr>
                <w:rFonts w:cs="Times New Roman"/>
                <w:kern w:val="24"/>
              </w:rPr>
              <w:t>1</w:t>
            </w:r>
          </w:p>
        </w:tc>
      </w:tr>
      <w:tr w:rsidR="00A561F3" w:rsidRPr="00B468B1" w14:paraId="1E8E7928" w14:textId="77777777" w:rsidTr="00325122">
        <w:tc>
          <w:tcPr>
            <w:tcW w:w="2389" w:type="dxa"/>
            <w:vAlign w:val="bottom"/>
          </w:tcPr>
          <w:p w14:paraId="3ACC5A02" w14:textId="77777777" w:rsidR="00A561F3" w:rsidRPr="00B468B1" w:rsidRDefault="00A561F3" w:rsidP="00325122">
            <w:pPr>
              <w:pStyle w:val="ab"/>
              <w:spacing w:before="0" w:beforeAutospacing="0" w:after="0" w:afterAutospacing="0"/>
              <w:contextualSpacing/>
              <w:rPr>
                <w:rFonts w:cs="Times New Roman"/>
                <w:sz w:val="36"/>
                <w:szCs w:val="36"/>
              </w:rPr>
            </w:pPr>
            <w:r w:rsidRPr="00B468B1">
              <w:rPr>
                <w:rFonts w:cs="Times New Roman"/>
                <w:kern w:val="24"/>
              </w:rPr>
              <w:t>- маневренный фонд</w:t>
            </w:r>
          </w:p>
        </w:tc>
        <w:tc>
          <w:tcPr>
            <w:tcW w:w="1297" w:type="dxa"/>
            <w:gridSpan w:val="2"/>
          </w:tcPr>
          <w:p w14:paraId="4CA5D604" w14:textId="77777777" w:rsidR="00A561F3" w:rsidRPr="00B468B1" w:rsidRDefault="00A561F3" w:rsidP="00325122">
            <w:pPr>
              <w:pStyle w:val="ab"/>
              <w:spacing w:before="0" w:beforeAutospacing="0" w:after="0" w:afterAutospacing="0"/>
              <w:contextualSpacing/>
              <w:jc w:val="center"/>
              <w:rPr>
                <w:rFonts w:cs="Times New Roman"/>
                <w:sz w:val="36"/>
                <w:szCs w:val="36"/>
              </w:rPr>
            </w:pPr>
            <w:r w:rsidRPr="00B468B1">
              <w:rPr>
                <w:rFonts w:cs="Times New Roman"/>
                <w:kern w:val="24"/>
              </w:rPr>
              <w:t>единиц</w:t>
            </w:r>
          </w:p>
        </w:tc>
        <w:tc>
          <w:tcPr>
            <w:tcW w:w="1517" w:type="dxa"/>
            <w:gridSpan w:val="2"/>
          </w:tcPr>
          <w:p w14:paraId="111048BF" w14:textId="77777777" w:rsidR="00A561F3" w:rsidRPr="00B468B1" w:rsidRDefault="00A561F3" w:rsidP="00325122">
            <w:pPr>
              <w:pStyle w:val="ab"/>
              <w:spacing w:before="0" w:beforeAutospacing="0" w:after="0" w:afterAutospacing="0"/>
              <w:contextualSpacing/>
              <w:jc w:val="center"/>
              <w:rPr>
                <w:rFonts w:cs="Times New Roman"/>
                <w:sz w:val="36"/>
                <w:szCs w:val="36"/>
              </w:rPr>
            </w:pPr>
            <w:r w:rsidRPr="00B468B1">
              <w:rPr>
                <w:rFonts w:cs="Times New Roman"/>
                <w:kern w:val="24"/>
              </w:rPr>
              <w:t>1</w:t>
            </w:r>
          </w:p>
        </w:tc>
        <w:tc>
          <w:tcPr>
            <w:tcW w:w="1136" w:type="dxa"/>
          </w:tcPr>
          <w:p w14:paraId="38C39371" w14:textId="77777777" w:rsidR="00A561F3" w:rsidRPr="00B468B1" w:rsidRDefault="00A561F3" w:rsidP="00325122">
            <w:pPr>
              <w:pStyle w:val="ab"/>
              <w:spacing w:before="0" w:beforeAutospacing="0" w:after="0" w:afterAutospacing="0"/>
              <w:contextualSpacing/>
              <w:jc w:val="center"/>
              <w:rPr>
                <w:rFonts w:cs="Times New Roman"/>
                <w:sz w:val="36"/>
                <w:szCs w:val="36"/>
              </w:rPr>
            </w:pPr>
            <w:r w:rsidRPr="00B468B1">
              <w:rPr>
                <w:rFonts w:cs="Times New Roman"/>
                <w:kern w:val="24"/>
              </w:rPr>
              <w:t>0</w:t>
            </w:r>
          </w:p>
        </w:tc>
        <w:tc>
          <w:tcPr>
            <w:tcW w:w="1136" w:type="dxa"/>
          </w:tcPr>
          <w:p w14:paraId="41FC178A" w14:textId="77777777" w:rsidR="00A561F3" w:rsidRPr="00B468B1" w:rsidRDefault="00A561F3" w:rsidP="00325122">
            <w:pPr>
              <w:pStyle w:val="ab"/>
              <w:spacing w:before="0" w:beforeAutospacing="0" w:after="0" w:afterAutospacing="0"/>
              <w:contextualSpacing/>
              <w:jc w:val="center"/>
              <w:rPr>
                <w:rFonts w:cs="Times New Roman"/>
                <w:kern w:val="24"/>
              </w:rPr>
            </w:pPr>
            <w:r w:rsidRPr="00B468B1">
              <w:rPr>
                <w:rFonts w:cs="Times New Roman"/>
                <w:kern w:val="24"/>
              </w:rPr>
              <w:t>0</w:t>
            </w:r>
          </w:p>
        </w:tc>
        <w:tc>
          <w:tcPr>
            <w:tcW w:w="1136" w:type="dxa"/>
          </w:tcPr>
          <w:p w14:paraId="7F1FD987" w14:textId="77777777" w:rsidR="00A561F3" w:rsidRPr="00B468B1" w:rsidRDefault="00A561F3" w:rsidP="00325122">
            <w:pPr>
              <w:pStyle w:val="ab"/>
              <w:spacing w:before="0" w:beforeAutospacing="0" w:after="0" w:afterAutospacing="0"/>
              <w:contextualSpacing/>
              <w:jc w:val="center"/>
              <w:rPr>
                <w:rFonts w:cs="Times New Roman"/>
                <w:sz w:val="36"/>
                <w:szCs w:val="36"/>
              </w:rPr>
            </w:pPr>
            <w:r>
              <w:rPr>
                <w:rFonts w:cs="Times New Roman"/>
                <w:szCs w:val="36"/>
              </w:rPr>
              <w:t>0</w:t>
            </w:r>
          </w:p>
        </w:tc>
        <w:tc>
          <w:tcPr>
            <w:tcW w:w="1136" w:type="dxa"/>
          </w:tcPr>
          <w:p w14:paraId="03E90C6E" w14:textId="77777777" w:rsidR="00A561F3" w:rsidRPr="00804438" w:rsidRDefault="00A561F3" w:rsidP="00325122">
            <w:pPr>
              <w:pStyle w:val="ab"/>
              <w:spacing w:before="0" w:beforeAutospacing="0" w:after="0" w:afterAutospacing="0"/>
              <w:contextualSpacing/>
              <w:jc w:val="center"/>
              <w:rPr>
                <w:rFonts w:cs="Times New Roman"/>
                <w:szCs w:val="36"/>
              </w:rPr>
            </w:pPr>
            <w:r>
              <w:rPr>
                <w:rFonts w:cs="Times New Roman"/>
                <w:szCs w:val="36"/>
              </w:rPr>
              <w:t>0</w:t>
            </w:r>
          </w:p>
        </w:tc>
      </w:tr>
      <w:tr w:rsidR="00A561F3" w:rsidRPr="00B468B1" w14:paraId="2E24CA7E" w14:textId="77777777" w:rsidTr="00325122">
        <w:tc>
          <w:tcPr>
            <w:tcW w:w="9747" w:type="dxa"/>
            <w:gridSpan w:val="9"/>
            <w:vAlign w:val="bottom"/>
          </w:tcPr>
          <w:p w14:paraId="5ACAB8EA" w14:textId="79EB85B0" w:rsidR="00A561F3" w:rsidRPr="00B468B1" w:rsidRDefault="00A561F3" w:rsidP="00325122">
            <w:pPr>
              <w:pStyle w:val="ab"/>
              <w:spacing w:before="0" w:beforeAutospacing="0" w:after="0" w:afterAutospacing="0"/>
              <w:contextualSpacing/>
              <w:jc w:val="center"/>
              <w:rPr>
                <w:rFonts w:cs="Times New Roman"/>
                <w:b/>
                <w:kern w:val="24"/>
              </w:rPr>
            </w:pPr>
            <w:r w:rsidRPr="00B468B1">
              <w:rPr>
                <w:rFonts w:cs="Times New Roman"/>
                <w:b/>
                <w:bCs/>
                <w:kern w:val="24"/>
              </w:rPr>
              <w:t>Правонарушения</w:t>
            </w:r>
          </w:p>
        </w:tc>
      </w:tr>
      <w:tr w:rsidR="00A561F3" w:rsidRPr="00B468B1" w14:paraId="3107D626" w14:textId="77777777" w:rsidTr="00325122">
        <w:tc>
          <w:tcPr>
            <w:tcW w:w="2552" w:type="dxa"/>
            <w:gridSpan w:val="2"/>
          </w:tcPr>
          <w:p w14:paraId="54790350" w14:textId="77777777" w:rsidR="00A561F3" w:rsidRPr="00B468B1" w:rsidRDefault="00A561F3" w:rsidP="00325122">
            <w:pPr>
              <w:pStyle w:val="ab"/>
              <w:spacing w:before="0" w:beforeAutospacing="0" w:after="0" w:afterAutospacing="0"/>
              <w:contextualSpacing/>
              <w:rPr>
                <w:rFonts w:cs="Times New Roman"/>
                <w:sz w:val="36"/>
                <w:szCs w:val="36"/>
              </w:rPr>
            </w:pPr>
            <w:r w:rsidRPr="00B468B1">
              <w:rPr>
                <w:rFonts w:cs="Times New Roman"/>
                <w:bCs/>
                <w:kern w:val="24"/>
              </w:rPr>
              <w:t>Количество направленных гражданам представлений об устранении нарушений Правил по благоустройству территорий поселения</w:t>
            </w:r>
          </w:p>
        </w:tc>
        <w:tc>
          <w:tcPr>
            <w:tcW w:w="1205" w:type="dxa"/>
            <w:gridSpan w:val="2"/>
          </w:tcPr>
          <w:p w14:paraId="4180EF1A" w14:textId="77777777" w:rsidR="00A561F3" w:rsidRPr="00B468B1" w:rsidRDefault="00A561F3" w:rsidP="00325122">
            <w:pPr>
              <w:pStyle w:val="ab"/>
              <w:spacing w:before="0" w:beforeAutospacing="0" w:after="0" w:afterAutospacing="0"/>
              <w:contextualSpacing/>
              <w:jc w:val="center"/>
              <w:rPr>
                <w:rFonts w:cs="Times New Roman"/>
                <w:sz w:val="36"/>
                <w:szCs w:val="36"/>
              </w:rPr>
            </w:pPr>
            <w:r w:rsidRPr="00B468B1">
              <w:rPr>
                <w:rFonts w:cs="Times New Roman"/>
                <w:bCs/>
                <w:kern w:val="24"/>
              </w:rPr>
              <w:t>единиц</w:t>
            </w:r>
          </w:p>
        </w:tc>
        <w:tc>
          <w:tcPr>
            <w:tcW w:w="1446" w:type="dxa"/>
          </w:tcPr>
          <w:p w14:paraId="0A618686" w14:textId="77777777" w:rsidR="00A561F3" w:rsidRPr="00B468B1" w:rsidRDefault="00A561F3" w:rsidP="00325122">
            <w:pPr>
              <w:pStyle w:val="ab"/>
              <w:spacing w:before="0" w:beforeAutospacing="0" w:after="0" w:afterAutospacing="0"/>
              <w:contextualSpacing/>
              <w:jc w:val="center"/>
              <w:rPr>
                <w:rFonts w:cs="Times New Roman"/>
                <w:sz w:val="36"/>
                <w:szCs w:val="36"/>
              </w:rPr>
            </w:pPr>
            <w:r w:rsidRPr="00B468B1">
              <w:rPr>
                <w:rFonts w:cs="Times New Roman"/>
                <w:bCs/>
                <w:kern w:val="24"/>
              </w:rPr>
              <w:t>10</w:t>
            </w:r>
          </w:p>
        </w:tc>
        <w:tc>
          <w:tcPr>
            <w:tcW w:w="1136" w:type="dxa"/>
          </w:tcPr>
          <w:p w14:paraId="5A72807F" w14:textId="77777777" w:rsidR="00A561F3" w:rsidRPr="00B468B1" w:rsidRDefault="00A561F3" w:rsidP="00325122">
            <w:pPr>
              <w:pStyle w:val="ab"/>
              <w:spacing w:before="0" w:beforeAutospacing="0" w:after="0" w:afterAutospacing="0"/>
              <w:contextualSpacing/>
              <w:jc w:val="center"/>
              <w:rPr>
                <w:rFonts w:cs="Times New Roman"/>
                <w:sz w:val="36"/>
                <w:szCs w:val="36"/>
              </w:rPr>
            </w:pPr>
            <w:r w:rsidRPr="00B468B1">
              <w:rPr>
                <w:rFonts w:cs="Times New Roman"/>
                <w:bCs/>
                <w:kern w:val="24"/>
              </w:rPr>
              <w:t>7</w:t>
            </w:r>
          </w:p>
        </w:tc>
        <w:tc>
          <w:tcPr>
            <w:tcW w:w="1136" w:type="dxa"/>
          </w:tcPr>
          <w:p w14:paraId="75B85C5A" w14:textId="77777777" w:rsidR="00A561F3" w:rsidRPr="00B468B1" w:rsidRDefault="00A561F3" w:rsidP="00325122">
            <w:pPr>
              <w:pStyle w:val="ab"/>
              <w:spacing w:before="0" w:beforeAutospacing="0" w:after="0" w:afterAutospacing="0"/>
              <w:contextualSpacing/>
              <w:jc w:val="center"/>
              <w:rPr>
                <w:rFonts w:cs="Times New Roman"/>
                <w:sz w:val="36"/>
                <w:szCs w:val="36"/>
              </w:rPr>
            </w:pPr>
            <w:r w:rsidRPr="00B468B1">
              <w:rPr>
                <w:rFonts w:cs="Times New Roman"/>
                <w:bCs/>
                <w:kern w:val="24"/>
              </w:rPr>
              <w:t>11</w:t>
            </w:r>
          </w:p>
        </w:tc>
        <w:tc>
          <w:tcPr>
            <w:tcW w:w="1136" w:type="dxa"/>
          </w:tcPr>
          <w:p w14:paraId="3CBBEF31" w14:textId="77777777" w:rsidR="00A561F3" w:rsidRPr="00B468B1" w:rsidRDefault="00A561F3" w:rsidP="00325122">
            <w:pPr>
              <w:pStyle w:val="ab"/>
              <w:spacing w:before="0" w:beforeAutospacing="0" w:after="0" w:afterAutospacing="0"/>
              <w:contextualSpacing/>
              <w:jc w:val="center"/>
              <w:rPr>
                <w:rFonts w:cs="Times New Roman"/>
                <w:sz w:val="36"/>
                <w:szCs w:val="36"/>
              </w:rPr>
            </w:pPr>
            <w:r>
              <w:rPr>
                <w:rFonts w:cs="Times New Roman"/>
                <w:szCs w:val="36"/>
              </w:rPr>
              <w:t>12</w:t>
            </w:r>
          </w:p>
        </w:tc>
        <w:tc>
          <w:tcPr>
            <w:tcW w:w="1136" w:type="dxa"/>
          </w:tcPr>
          <w:p w14:paraId="10D40671" w14:textId="77777777" w:rsidR="00A561F3" w:rsidRPr="001B6AF3" w:rsidRDefault="00A561F3" w:rsidP="00325122">
            <w:pPr>
              <w:pStyle w:val="ab"/>
              <w:spacing w:before="0" w:beforeAutospacing="0" w:after="0" w:afterAutospacing="0"/>
              <w:contextualSpacing/>
              <w:jc w:val="center"/>
              <w:rPr>
                <w:rFonts w:cs="Times New Roman"/>
                <w:szCs w:val="36"/>
              </w:rPr>
            </w:pPr>
            <w:r>
              <w:rPr>
                <w:rFonts w:cs="Times New Roman"/>
                <w:szCs w:val="36"/>
              </w:rPr>
              <w:t>14</w:t>
            </w:r>
          </w:p>
        </w:tc>
      </w:tr>
      <w:tr w:rsidR="00A561F3" w:rsidRPr="00B468B1" w14:paraId="570D242A" w14:textId="77777777" w:rsidTr="00325122">
        <w:tc>
          <w:tcPr>
            <w:tcW w:w="2552" w:type="dxa"/>
            <w:gridSpan w:val="2"/>
          </w:tcPr>
          <w:p w14:paraId="14AF3305" w14:textId="77777777" w:rsidR="00A561F3" w:rsidRPr="00B468B1" w:rsidRDefault="00A561F3" w:rsidP="00325122">
            <w:pPr>
              <w:pStyle w:val="ab"/>
              <w:spacing w:before="0" w:beforeAutospacing="0" w:after="0" w:afterAutospacing="0"/>
              <w:contextualSpacing/>
              <w:rPr>
                <w:rFonts w:cs="Times New Roman"/>
                <w:kern w:val="24"/>
              </w:rPr>
            </w:pPr>
            <w:r w:rsidRPr="00B468B1">
              <w:rPr>
                <w:rFonts w:cs="Times New Roman"/>
                <w:kern w:val="24"/>
              </w:rPr>
              <w:t>Количество исполненных представлений об устранении нарушений Правил по благоустройству территорий поселения</w:t>
            </w:r>
          </w:p>
        </w:tc>
        <w:tc>
          <w:tcPr>
            <w:tcW w:w="1205" w:type="dxa"/>
            <w:gridSpan w:val="2"/>
          </w:tcPr>
          <w:p w14:paraId="2044F7AC" w14:textId="77777777" w:rsidR="00A561F3" w:rsidRPr="00B468B1" w:rsidRDefault="00A561F3" w:rsidP="00325122">
            <w:pPr>
              <w:pStyle w:val="ab"/>
              <w:spacing w:before="0" w:beforeAutospacing="0" w:after="0" w:afterAutospacing="0"/>
              <w:contextualSpacing/>
              <w:jc w:val="center"/>
              <w:rPr>
                <w:rFonts w:cs="Times New Roman"/>
                <w:sz w:val="36"/>
                <w:szCs w:val="36"/>
              </w:rPr>
            </w:pPr>
            <w:r w:rsidRPr="00B468B1">
              <w:rPr>
                <w:rFonts w:cs="Times New Roman"/>
                <w:kern w:val="24"/>
              </w:rPr>
              <w:t>единиц</w:t>
            </w:r>
          </w:p>
        </w:tc>
        <w:tc>
          <w:tcPr>
            <w:tcW w:w="1446" w:type="dxa"/>
          </w:tcPr>
          <w:p w14:paraId="10DE4573" w14:textId="77777777" w:rsidR="00A561F3" w:rsidRPr="00B468B1" w:rsidRDefault="00A561F3" w:rsidP="00325122">
            <w:pPr>
              <w:pStyle w:val="ab"/>
              <w:spacing w:before="0" w:beforeAutospacing="0" w:after="0" w:afterAutospacing="0"/>
              <w:contextualSpacing/>
              <w:jc w:val="center"/>
              <w:rPr>
                <w:rFonts w:cs="Times New Roman"/>
                <w:sz w:val="36"/>
                <w:szCs w:val="36"/>
              </w:rPr>
            </w:pPr>
            <w:r w:rsidRPr="00B468B1">
              <w:rPr>
                <w:rFonts w:cs="Times New Roman"/>
                <w:kern w:val="24"/>
              </w:rPr>
              <w:t>10</w:t>
            </w:r>
          </w:p>
        </w:tc>
        <w:tc>
          <w:tcPr>
            <w:tcW w:w="1136" w:type="dxa"/>
          </w:tcPr>
          <w:p w14:paraId="3A1AF697" w14:textId="77777777" w:rsidR="00A561F3" w:rsidRPr="00B468B1" w:rsidRDefault="00A561F3" w:rsidP="00325122">
            <w:pPr>
              <w:pStyle w:val="ab"/>
              <w:spacing w:before="0" w:beforeAutospacing="0" w:after="0" w:afterAutospacing="0"/>
              <w:contextualSpacing/>
              <w:jc w:val="center"/>
              <w:rPr>
                <w:rFonts w:cs="Times New Roman"/>
                <w:sz w:val="36"/>
                <w:szCs w:val="36"/>
              </w:rPr>
            </w:pPr>
            <w:r w:rsidRPr="00B468B1">
              <w:rPr>
                <w:rFonts w:cs="Times New Roman"/>
                <w:kern w:val="24"/>
              </w:rPr>
              <w:t>7</w:t>
            </w:r>
          </w:p>
        </w:tc>
        <w:tc>
          <w:tcPr>
            <w:tcW w:w="1136" w:type="dxa"/>
          </w:tcPr>
          <w:p w14:paraId="3772BFF8" w14:textId="77777777" w:rsidR="00A561F3" w:rsidRPr="00B468B1" w:rsidRDefault="00A561F3" w:rsidP="00325122">
            <w:pPr>
              <w:pStyle w:val="ab"/>
              <w:spacing w:before="0" w:beforeAutospacing="0" w:after="0" w:afterAutospacing="0"/>
              <w:contextualSpacing/>
              <w:jc w:val="center"/>
              <w:rPr>
                <w:rFonts w:cs="Times New Roman"/>
                <w:sz w:val="36"/>
                <w:szCs w:val="36"/>
              </w:rPr>
            </w:pPr>
            <w:r w:rsidRPr="00B468B1">
              <w:rPr>
                <w:rFonts w:cs="Times New Roman"/>
                <w:kern w:val="24"/>
              </w:rPr>
              <w:t>11</w:t>
            </w:r>
          </w:p>
        </w:tc>
        <w:tc>
          <w:tcPr>
            <w:tcW w:w="1136" w:type="dxa"/>
          </w:tcPr>
          <w:p w14:paraId="483B6103" w14:textId="77777777" w:rsidR="00A561F3" w:rsidRPr="00B468B1" w:rsidRDefault="00A561F3" w:rsidP="00325122">
            <w:pPr>
              <w:pStyle w:val="ab"/>
              <w:spacing w:before="0" w:beforeAutospacing="0" w:after="0" w:afterAutospacing="0"/>
              <w:contextualSpacing/>
              <w:jc w:val="center"/>
              <w:rPr>
                <w:rFonts w:cs="Times New Roman"/>
                <w:sz w:val="36"/>
                <w:szCs w:val="36"/>
              </w:rPr>
            </w:pPr>
            <w:r>
              <w:rPr>
                <w:rFonts w:cs="Times New Roman"/>
                <w:szCs w:val="36"/>
              </w:rPr>
              <w:t>12</w:t>
            </w:r>
          </w:p>
        </w:tc>
        <w:tc>
          <w:tcPr>
            <w:tcW w:w="1136" w:type="dxa"/>
          </w:tcPr>
          <w:p w14:paraId="29059AB7" w14:textId="77777777" w:rsidR="00A561F3" w:rsidRPr="001B6AF3" w:rsidRDefault="00A561F3" w:rsidP="00325122">
            <w:pPr>
              <w:pStyle w:val="ab"/>
              <w:spacing w:before="0" w:beforeAutospacing="0" w:after="0" w:afterAutospacing="0"/>
              <w:contextualSpacing/>
              <w:jc w:val="center"/>
              <w:rPr>
                <w:rFonts w:cs="Times New Roman"/>
                <w:szCs w:val="36"/>
              </w:rPr>
            </w:pPr>
            <w:r>
              <w:rPr>
                <w:rFonts w:cs="Times New Roman"/>
                <w:szCs w:val="36"/>
              </w:rPr>
              <w:t>11</w:t>
            </w:r>
          </w:p>
        </w:tc>
      </w:tr>
      <w:tr w:rsidR="00A561F3" w:rsidRPr="00B468B1" w14:paraId="30FB0AAB" w14:textId="77777777" w:rsidTr="00325122">
        <w:tc>
          <w:tcPr>
            <w:tcW w:w="9747" w:type="dxa"/>
            <w:gridSpan w:val="9"/>
            <w:vAlign w:val="bottom"/>
          </w:tcPr>
          <w:p w14:paraId="2E313640" w14:textId="5B74A3A7" w:rsidR="00A561F3" w:rsidRPr="00B468B1" w:rsidRDefault="00A561F3" w:rsidP="00325122">
            <w:pPr>
              <w:pStyle w:val="ab"/>
              <w:spacing w:before="0" w:beforeAutospacing="0" w:after="0" w:afterAutospacing="0"/>
              <w:contextualSpacing/>
              <w:jc w:val="center"/>
              <w:rPr>
                <w:rFonts w:cs="Times New Roman"/>
                <w:b/>
                <w:kern w:val="24"/>
              </w:rPr>
            </w:pPr>
            <w:r w:rsidRPr="00B468B1">
              <w:rPr>
                <w:rFonts w:cs="Times New Roman"/>
                <w:b/>
                <w:kern w:val="24"/>
              </w:rPr>
              <w:t>Работа с обращениями граждан</w:t>
            </w:r>
          </w:p>
        </w:tc>
      </w:tr>
      <w:tr w:rsidR="00A561F3" w:rsidRPr="00B468B1" w14:paraId="01E46B10" w14:textId="77777777" w:rsidTr="00325122">
        <w:tc>
          <w:tcPr>
            <w:tcW w:w="2389" w:type="dxa"/>
          </w:tcPr>
          <w:p w14:paraId="29D51EA9" w14:textId="77777777" w:rsidR="00A561F3" w:rsidRPr="00B468B1" w:rsidRDefault="00A561F3" w:rsidP="00325122">
            <w:pPr>
              <w:pStyle w:val="ab"/>
              <w:spacing w:before="0" w:beforeAutospacing="0" w:after="0" w:afterAutospacing="0"/>
              <w:contextualSpacing/>
              <w:rPr>
                <w:rFonts w:cs="Times New Roman"/>
                <w:sz w:val="36"/>
                <w:szCs w:val="36"/>
              </w:rPr>
            </w:pPr>
            <w:r w:rsidRPr="00B468B1">
              <w:rPr>
                <w:rFonts w:cs="Times New Roman"/>
                <w:bCs/>
                <w:kern w:val="24"/>
              </w:rPr>
              <w:t>Количество обращений граждан</w:t>
            </w:r>
          </w:p>
        </w:tc>
        <w:tc>
          <w:tcPr>
            <w:tcW w:w="1368" w:type="dxa"/>
            <w:gridSpan w:val="3"/>
          </w:tcPr>
          <w:p w14:paraId="7005F961" w14:textId="77777777" w:rsidR="00A561F3" w:rsidRPr="00B468B1" w:rsidRDefault="00A561F3" w:rsidP="00325122">
            <w:pPr>
              <w:pStyle w:val="ab"/>
              <w:spacing w:before="0" w:beforeAutospacing="0" w:after="0" w:afterAutospacing="0"/>
              <w:contextualSpacing/>
              <w:jc w:val="center"/>
              <w:rPr>
                <w:rFonts w:cs="Times New Roman"/>
                <w:sz w:val="36"/>
                <w:szCs w:val="36"/>
              </w:rPr>
            </w:pPr>
            <w:r w:rsidRPr="00B468B1">
              <w:rPr>
                <w:rFonts w:cs="Times New Roman"/>
                <w:bCs/>
                <w:kern w:val="24"/>
              </w:rPr>
              <w:t>единиц</w:t>
            </w:r>
          </w:p>
        </w:tc>
        <w:tc>
          <w:tcPr>
            <w:tcW w:w="1446" w:type="dxa"/>
          </w:tcPr>
          <w:p w14:paraId="303D0316" w14:textId="77777777" w:rsidR="00A561F3" w:rsidRPr="00B468B1" w:rsidRDefault="00A561F3" w:rsidP="00325122">
            <w:pPr>
              <w:pStyle w:val="ab"/>
              <w:spacing w:before="0" w:beforeAutospacing="0" w:after="0" w:afterAutospacing="0"/>
              <w:contextualSpacing/>
              <w:jc w:val="center"/>
              <w:rPr>
                <w:rFonts w:cs="Times New Roman"/>
                <w:sz w:val="36"/>
                <w:szCs w:val="36"/>
              </w:rPr>
            </w:pPr>
            <w:r w:rsidRPr="00B468B1">
              <w:rPr>
                <w:rFonts w:cs="Times New Roman"/>
                <w:bCs/>
                <w:kern w:val="24"/>
              </w:rPr>
              <w:t>19</w:t>
            </w:r>
          </w:p>
        </w:tc>
        <w:tc>
          <w:tcPr>
            <w:tcW w:w="1136" w:type="dxa"/>
          </w:tcPr>
          <w:p w14:paraId="2FAC3EC8" w14:textId="77777777" w:rsidR="00A561F3" w:rsidRPr="00B468B1" w:rsidRDefault="00A561F3" w:rsidP="00325122">
            <w:pPr>
              <w:pStyle w:val="ab"/>
              <w:spacing w:before="0" w:beforeAutospacing="0" w:after="0" w:afterAutospacing="0"/>
              <w:contextualSpacing/>
              <w:jc w:val="center"/>
              <w:rPr>
                <w:rFonts w:cs="Times New Roman"/>
                <w:sz w:val="36"/>
                <w:szCs w:val="36"/>
              </w:rPr>
            </w:pPr>
            <w:r w:rsidRPr="00B468B1">
              <w:rPr>
                <w:rFonts w:cs="Times New Roman"/>
                <w:bCs/>
                <w:kern w:val="24"/>
              </w:rPr>
              <w:t>4</w:t>
            </w:r>
          </w:p>
        </w:tc>
        <w:tc>
          <w:tcPr>
            <w:tcW w:w="1136" w:type="dxa"/>
          </w:tcPr>
          <w:p w14:paraId="7DF145AF" w14:textId="77777777" w:rsidR="00A561F3" w:rsidRPr="00B468B1" w:rsidRDefault="00A561F3" w:rsidP="00325122">
            <w:pPr>
              <w:pStyle w:val="ab"/>
              <w:spacing w:before="0" w:beforeAutospacing="0" w:after="0" w:afterAutospacing="0"/>
              <w:contextualSpacing/>
              <w:jc w:val="center"/>
              <w:rPr>
                <w:rFonts w:cs="Times New Roman"/>
                <w:sz w:val="36"/>
                <w:szCs w:val="36"/>
              </w:rPr>
            </w:pPr>
            <w:r w:rsidRPr="00B468B1">
              <w:rPr>
                <w:rFonts w:cs="Times New Roman"/>
                <w:bCs/>
                <w:kern w:val="24"/>
              </w:rPr>
              <w:t>18</w:t>
            </w:r>
          </w:p>
        </w:tc>
        <w:tc>
          <w:tcPr>
            <w:tcW w:w="1136" w:type="dxa"/>
          </w:tcPr>
          <w:p w14:paraId="2C0B5245" w14:textId="77777777" w:rsidR="00A561F3" w:rsidRPr="00B468B1" w:rsidRDefault="00A561F3" w:rsidP="00325122">
            <w:pPr>
              <w:pStyle w:val="ab"/>
              <w:spacing w:before="0" w:beforeAutospacing="0" w:after="0" w:afterAutospacing="0"/>
              <w:contextualSpacing/>
              <w:jc w:val="center"/>
              <w:rPr>
                <w:rFonts w:cs="Times New Roman"/>
                <w:sz w:val="36"/>
                <w:szCs w:val="36"/>
              </w:rPr>
            </w:pPr>
            <w:r>
              <w:rPr>
                <w:rFonts w:cs="Times New Roman"/>
                <w:szCs w:val="36"/>
              </w:rPr>
              <w:t>20</w:t>
            </w:r>
          </w:p>
        </w:tc>
        <w:tc>
          <w:tcPr>
            <w:tcW w:w="1136" w:type="dxa"/>
          </w:tcPr>
          <w:p w14:paraId="495FF91B" w14:textId="77777777" w:rsidR="00A561F3" w:rsidRPr="001B6AF3" w:rsidRDefault="00A561F3" w:rsidP="00325122">
            <w:pPr>
              <w:pStyle w:val="ab"/>
              <w:spacing w:before="0" w:beforeAutospacing="0" w:after="0" w:afterAutospacing="0"/>
              <w:contextualSpacing/>
              <w:jc w:val="center"/>
              <w:rPr>
                <w:rFonts w:cs="Times New Roman"/>
                <w:szCs w:val="36"/>
              </w:rPr>
            </w:pPr>
            <w:r>
              <w:rPr>
                <w:rFonts w:cs="Times New Roman"/>
                <w:szCs w:val="36"/>
              </w:rPr>
              <w:t>24</w:t>
            </w:r>
          </w:p>
        </w:tc>
      </w:tr>
      <w:tr w:rsidR="00A561F3" w:rsidRPr="00B468B1" w14:paraId="12F4A8D4" w14:textId="77777777" w:rsidTr="00325122">
        <w:tc>
          <w:tcPr>
            <w:tcW w:w="2389" w:type="dxa"/>
          </w:tcPr>
          <w:p w14:paraId="32EBE7A8" w14:textId="77777777" w:rsidR="00A561F3" w:rsidRPr="00B468B1" w:rsidRDefault="00A561F3" w:rsidP="00325122">
            <w:pPr>
              <w:pStyle w:val="ab"/>
              <w:spacing w:before="0" w:beforeAutospacing="0" w:after="0" w:afterAutospacing="0"/>
              <w:contextualSpacing/>
              <w:rPr>
                <w:rFonts w:cs="Times New Roman"/>
                <w:sz w:val="36"/>
                <w:szCs w:val="36"/>
              </w:rPr>
            </w:pPr>
            <w:r w:rsidRPr="00B468B1">
              <w:rPr>
                <w:rFonts w:cs="Times New Roman"/>
                <w:kern w:val="24"/>
              </w:rPr>
              <w:t>в том числе по направлениям:</w:t>
            </w:r>
          </w:p>
        </w:tc>
        <w:tc>
          <w:tcPr>
            <w:tcW w:w="1368" w:type="dxa"/>
            <w:gridSpan w:val="3"/>
          </w:tcPr>
          <w:p w14:paraId="1F22DD45" w14:textId="77777777" w:rsidR="00A561F3" w:rsidRPr="00B468B1" w:rsidRDefault="00A561F3" w:rsidP="00325122">
            <w:pPr>
              <w:pStyle w:val="ab"/>
              <w:spacing w:before="0" w:beforeAutospacing="0" w:after="0" w:afterAutospacing="0"/>
              <w:contextualSpacing/>
              <w:jc w:val="center"/>
              <w:rPr>
                <w:rFonts w:cs="Times New Roman"/>
                <w:sz w:val="36"/>
                <w:szCs w:val="36"/>
              </w:rPr>
            </w:pPr>
            <w:r w:rsidRPr="00B468B1">
              <w:rPr>
                <w:rFonts w:cs="Times New Roman"/>
                <w:kern w:val="24"/>
              </w:rPr>
              <w:t>единиц</w:t>
            </w:r>
          </w:p>
        </w:tc>
        <w:tc>
          <w:tcPr>
            <w:tcW w:w="1446" w:type="dxa"/>
          </w:tcPr>
          <w:p w14:paraId="178F6441" w14:textId="77777777" w:rsidR="00A561F3" w:rsidRPr="00B468B1" w:rsidRDefault="00A561F3" w:rsidP="00325122">
            <w:pPr>
              <w:contextualSpacing/>
              <w:rPr>
                <w:rFonts w:ascii="Times New Roman" w:hAnsi="Times New Roman"/>
                <w:sz w:val="36"/>
                <w:szCs w:val="36"/>
              </w:rPr>
            </w:pPr>
          </w:p>
        </w:tc>
        <w:tc>
          <w:tcPr>
            <w:tcW w:w="1136" w:type="dxa"/>
          </w:tcPr>
          <w:p w14:paraId="7305D053" w14:textId="77777777" w:rsidR="00A561F3" w:rsidRPr="00B468B1" w:rsidRDefault="00A561F3" w:rsidP="00325122">
            <w:pPr>
              <w:contextualSpacing/>
              <w:rPr>
                <w:rFonts w:ascii="Times New Roman" w:hAnsi="Times New Roman"/>
                <w:sz w:val="36"/>
                <w:szCs w:val="36"/>
              </w:rPr>
            </w:pPr>
          </w:p>
        </w:tc>
        <w:tc>
          <w:tcPr>
            <w:tcW w:w="1136" w:type="dxa"/>
          </w:tcPr>
          <w:p w14:paraId="411601A1" w14:textId="77777777" w:rsidR="00A561F3" w:rsidRPr="00B468B1" w:rsidRDefault="00A561F3" w:rsidP="00325122">
            <w:pPr>
              <w:contextualSpacing/>
              <w:rPr>
                <w:rFonts w:ascii="Times New Roman" w:hAnsi="Times New Roman"/>
                <w:sz w:val="36"/>
                <w:szCs w:val="36"/>
              </w:rPr>
            </w:pPr>
          </w:p>
        </w:tc>
        <w:tc>
          <w:tcPr>
            <w:tcW w:w="1136" w:type="dxa"/>
          </w:tcPr>
          <w:p w14:paraId="04495289" w14:textId="77777777" w:rsidR="00A561F3" w:rsidRPr="00B468B1" w:rsidRDefault="00A561F3" w:rsidP="00325122">
            <w:pPr>
              <w:contextualSpacing/>
              <w:rPr>
                <w:rFonts w:ascii="Times New Roman" w:hAnsi="Times New Roman"/>
                <w:sz w:val="36"/>
                <w:szCs w:val="36"/>
              </w:rPr>
            </w:pPr>
          </w:p>
        </w:tc>
        <w:tc>
          <w:tcPr>
            <w:tcW w:w="1136" w:type="dxa"/>
          </w:tcPr>
          <w:p w14:paraId="0BF00B78" w14:textId="77777777" w:rsidR="00A561F3" w:rsidRPr="001B6AF3" w:rsidRDefault="00A561F3" w:rsidP="00325122">
            <w:pPr>
              <w:contextualSpacing/>
              <w:rPr>
                <w:rFonts w:ascii="Times New Roman" w:hAnsi="Times New Roman"/>
                <w:sz w:val="24"/>
                <w:szCs w:val="36"/>
              </w:rPr>
            </w:pPr>
          </w:p>
        </w:tc>
      </w:tr>
      <w:tr w:rsidR="00A561F3" w:rsidRPr="00B468B1" w14:paraId="62E846A2" w14:textId="77777777" w:rsidTr="00325122">
        <w:tc>
          <w:tcPr>
            <w:tcW w:w="2389" w:type="dxa"/>
          </w:tcPr>
          <w:p w14:paraId="4EFD8343" w14:textId="77777777" w:rsidR="00A561F3" w:rsidRPr="00B468B1" w:rsidRDefault="00A561F3" w:rsidP="00325122">
            <w:pPr>
              <w:pStyle w:val="ab"/>
              <w:spacing w:before="0" w:beforeAutospacing="0" w:after="0" w:afterAutospacing="0"/>
              <w:contextualSpacing/>
              <w:rPr>
                <w:rFonts w:cs="Times New Roman"/>
                <w:sz w:val="36"/>
                <w:szCs w:val="36"/>
              </w:rPr>
            </w:pPr>
            <w:r w:rsidRPr="00B468B1">
              <w:rPr>
                <w:rFonts w:cs="Times New Roman"/>
                <w:kern w:val="24"/>
              </w:rPr>
              <w:t>Трудоустройство</w:t>
            </w:r>
          </w:p>
        </w:tc>
        <w:tc>
          <w:tcPr>
            <w:tcW w:w="1368" w:type="dxa"/>
            <w:gridSpan w:val="3"/>
          </w:tcPr>
          <w:p w14:paraId="6EA18EA8" w14:textId="77777777" w:rsidR="00A561F3" w:rsidRPr="00B468B1" w:rsidRDefault="00A561F3" w:rsidP="00325122">
            <w:pPr>
              <w:pStyle w:val="ab"/>
              <w:spacing w:before="0" w:beforeAutospacing="0" w:after="0" w:afterAutospacing="0"/>
              <w:contextualSpacing/>
              <w:jc w:val="center"/>
              <w:rPr>
                <w:rFonts w:cs="Times New Roman"/>
                <w:sz w:val="36"/>
                <w:szCs w:val="36"/>
              </w:rPr>
            </w:pPr>
            <w:r w:rsidRPr="00B468B1">
              <w:rPr>
                <w:rFonts w:cs="Times New Roman"/>
                <w:kern w:val="24"/>
              </w:rPr>
              <w:t>единиц</w:t>
            </w:r>
          </w:p>
        </w:tc>
        <w:tc>
          <w:tcPr>
            <w:tcW w:w="1446" w:type="dxa"/>
          </w:tcPr>
          <w:p w14:paraId="46EAC3C2" w14:textId="77777777" w:rsidR="00A561F3" w:rsidRPr="00B468B1" w:rsidRDefault="00A561F3" w:rsidP="00325122">
            <w:pPr>
              <w:pStyle w:val="ab"/>
              <w:spacing w:before="0" w:beforeAutospacing="0" w:after="0" w:afterAutospacing="0"/>
              <w:contextualSpacing/>
              <w:jc w:val="center"/>
              <w:rPr>
                <w:rFonts w:cs="Times New Roman"/>
                <w:sz w:val="36"/>
                <w:szCs w:val="36"/>
              </w:rPr>
            </w:pPr>
            <w:r w:rsidRPr="00B468B1">
              <w:rPr>
                <w:rFonts w:cs="Times New Roman"/>
                <w:kern w:val="24"/>
                <w:lang w:val="en-US"/>
              </w:rPr>
              <w:t>1</w:t>
            </w:r>
          </w:p>
        </w:tc>
        <w:tc>
          <w:tcPr>
            <w:tcW w:w="1136" w:type="dxa"/>
          </w:tcPr>
          <w:p w14:paraId="3764C5B7" w14:textId="77777777" w:rsidR="00A561F3" w:rsidRPr="00B468B1" w:rsidRDefault="00A561F3" w:rsidP="00325122">
            <w:pPr>
              <w:pStyle w:val="ab"/>
              <w:spacing w:before="0" w:beforeAutospacing="0" w:after="0" w:afterAutospacing="0"/>
              <w:contextualSpacing/>
              <w:jc w:val="center"/>
              <w:rPr>
                <w:rFonts w:cs="Times New Roman"/>
                <w:sz w:val="36"/>
                <w:szCs w:val="36"/>
              </w:rPr>
            </w:pPr>
            <w:r w:rsidRPr="00B468B1">
              <w:rPr>
                <w:rFonts w:cs="Times New Roman"/>
                <w:kern w:val="24"/>
              </w:rPr>
              <w:t>0</w:t>
            </w:r>
          </w:p>
        </w:tc>
        <w:tc>
          <w:tcPr>
            <w:tcW w:w="1136" w:type="dxa"/>
          </w:tcPr>
          <w:p w14:paraId="3001C7F6" w14:textId="77777777" w:rsidR="00A561F3" w:rsidRPr="00B468B1" w:rsidRDefault="00A561F3" w:rsidP="00325122">
            <w:pPr>
              <w:pStyle w:val="ab"/>
              <w:spacing w:before="0" w:beforeAutospacing="0" w:after="0" w:afterAutospacing="0"/>
              <w:contextualSpacing/>
              <w:jc w:val="center"/>
              <w:rPr>
                <w:rFonts w:cs="Times New Roman"/>
                <w:sz w:val="36"/>
                <w:szCs w:val="36"/>
              </w:rPr>
            </w:pPr>
            <w:r w:rsidRPr="00B468B1">
              <w:rPr>
                <w:rFonts w:cs="Times New Roman"/>
                <w:kern w:val="24"/>
              </w:rPr>
              <w:t>0</w:t>
            </w:r>
          </w:p>
        </w:tc>
        <w:tc>
          <w:tcPr>
            <w:tcW w:w="1136" w:type="dxa"/>
          </w:tcPr>
          <w:p w14:paraId="4F60F0F9" w14:textId="77777777" w:rsidR="00A561F3" w:rsidRPr="00B468B1" w:rsidRDefault="00A561F3" w:rsidP="00325122">
            <w:pPr>
              <w:pStyle w:val="ab"/>
              <w:spacing w:before="0" w:beforeAutospacing="0" w:after="0" w:afterAutospacing="0"/>
              <w:contextualSpacing/>
              <w:jc w:val="center"/>
              <w:rPr>
                <w:rFonts w:cs="Times New Roman"/>
                <w:sz w:val="36"/>
                <w:szCs w:val="36"/>
              </w:rPr>
            </w:pPr>
            <w:r>
              <w:rPr>
                <w:rFonts w:cs="Times New Roman"/>
                <w:szCs w:val="36"/>
              </w:rPr>
              <w:t>4</w:t>
            </w:r>
          </w:p>
        </w:tc>
        <w:tc>
          <w:tcPr>
            <w:tcW w:w="1136" w:type="dxa"/>
          </w:tcPr>
          <w:p w14:paraId="55095AAB" w14:textId="77777777" w:rsidR="00A561F3" w:rsidRPr="001B6AF3" w:rsidRDefault="00A561F3" w:rsidP="00325122">
            <w:pPr>
              <w:pStyle w:val="ab"/>
              <w:spacing w:before="0" w:beforeAutospacing="0" w:after="0" w:afterAutospacing="0"/>
              <w:contextualSpacing/>
              <w:jc w:val="center"/>
              <w:rPr>
                <w:rFonts w:cs="Times New Roman"/>
                <w:szCs w:val="36"/>
              </w:rPr>
            </w:pPr>
            <w:r>
              <w:rPr>
                <w:rFonts w:cs="Times New Roman"/>
                <w:szCs w:val="36"/>
              </w:rPr>
              <w:t>0</w:t>
            </w:r>
          </w:p>
        </w:tc>
      </w:tr>
      <w:tr w:rsidR="00A561F3" w:rsidRPr="00B468B1" w14:paraId="1A185843" w14:textId="77777777" w:rsidTr="00325122">
        <w:tc>
          <w:tcPr>
            <w:tcW w:w="2389" w:type="dxa"/>
          </w:tcPr>
          <w:p w14:paraId="03EAA001" w14:textId="77777777" w:rsidR="00A561F3" w:rsidRPr="00B468B1" w:rsidRDefault="00A561F3" w:rsidP="00325122">
            <w:pPr>
              <w:pStyle w:val="ab"/>
              <w:spacing w:before="0" w:beforeAutospacing="0" w:after="0" w:afterAutospacing="0"/>
              <w:contextualSpacing/>
              <w:rPr>
                <w:rFonts w:cs="Times New Roman"/>
                <w:sz w:val="36"/>
                <w:szCs w:val="36"/>
              </w:rPr>
            </w:pPr>
            <w:r w:rsidRPr="00B468B1">
              <w:rPr>
                <w:rFonts w:cs="Times New Roman"/>
                <w:kern w:val="24"/>
              </w:rPr>
              <w:t>Улучшение жилищных условий</w:t>
            </w:r>
          </w:p>
        </w:tc>
        <w:tc>
          <w:tcPr>
            <w:tcW w:w="1368" w:type="dxa"/>
            <w:gridSpan w:val="3"/>
          </w:tcPr>
          <w:p w14:paraId="5B08F019" w14:textId="77777777" w:rsidR="00A561F3" w:rsidRPr="00B468B1" w:rsidRDefault="00A561F3" w:rsidP="00325122">
            <w:pPr>
              <w:pStyle w:val="ab"/>
              <w:spacing w:before="0" w:beforeAutospacing="0" w:after="0" w:afterAutospacing="0"/>
              <w:contextualSpacing/>
              <w:jc w:val="center"/>
              <w:rPr>
                <w:rFonts w:cs="Times New Roman"/>
                <w:sz w:val="36"/>
                <w:szCs w:val="36"/>
              </w:rPr>
            </w:pPr>
            <w:r w:rsidRPr="00B468B1">
              <w:rPr>
                <w:rFonts w:cs="Times New Roman"/>
                <w:kern w:val="24"/>
              </w:rPr>
              <w:t>единиц</w:t>
            </w:r>
          </w:p>
        </w:tc>
        <w:tc>
          <w:tcPr>
            <w:tcW w:w="1446" w:type="dxa"/>
          </w:tcPr>
          <w:p w14:paraId="00EFCF98" w14:textId="77777777" w:rsidR="00A561F3" w:rsidRPr="00B468B1" w:rsidRDefault="00A561F3" w:rsidP="00325122">
            <w:pPr>
              <w:pStyle w:val="ab"/>
              <w:spacing w:before="0" w:beforeAutospacing="0" w:after="0" w:afterAutospacing="0"/>
              <w:contextualSpacing/>
              <w:jc w:val="center"/>
              <w:rPr>
                <w:rFonts w:cs="Times New Roman"/>
                <w:sz w:val="36"/>
                <w:szCs w:val="36"/>
              </w:rPr>
            </w:pPr>
            <w:r w:rsidRPr="00B468B1">
              <w:rPr>
                <w:rFonts w:cs="Times New Roman"/>
                <w:kern w:val="24"/>
              </w:rPr>
              <w:t>15</w:t>
            </w:r>
          </w:p>
        </w:tc>
        <w:tc>
          <w:tcPr>
            <w:tcW w:w="1136" w:type="dxa"/>
          </w:tcPr>
          <w:p w14:paraId="0AFBABE6" w14:textId="77777777" w:rsidR="00A561F3" w:rsidRPr="00B468B1" w:rsidRDefault="00A561F3" w:rsidP="00325122">
            <w:pPr>
              <w:pStyle w:val="ab"/>
              <w:spacing w:before="0" w:beforeAutospacing="0" w:after="0" w:afterAutospacing="0"/>
              <w:contextualSpacing/>
              <w:jc w:val="center"/>
              <w:rPr>
                <w:rFonts w:cs="Times New Roman"/>
                <w:sz w:val="36"/>
                <w:szCs w:val="36"/>
              </w:rPr>
            </w:pPr>
            <w:r w:rsidRPr="00B468B1">
              <w:rPr>
                <w:rFonts w:cs="Times New Roman"/>
                <w:kern w:val="24"/>
              </w:rPr>
              <w:t>2</w:t>
            </w:r>
          </w:p>
        </w:tc>
        <w:tc>
          <w:tcPr>
            <w:tcW w:w="1136" w:type="dxa"/>
          </w:tcPr>
          <w:p w14:paraId="73FE5A70" w14:textId="77777777" w:rsidR="00A561F3" w:rsidRPr="00B468B1" w:rsidRDefault="00A561F3" w:rsidP="00325122">
            <w:pPr>
              <w:pStyle w:val="ab"/>
              <w:spacing w:before="0" w:beforeAutospacing="0" w:after="0" w:afterAutospacing="0"/>
              <w:contextualSpacing/>
              <w:jc w:val="center"/>
              <w:rPr>
                <w:rFonts w:cs="Times New Roman"/>
                <w:sz w:val="36"/>
                <w:szCs w:val="36"/>
              </w:rPr>
            </w:pPr>
            <w:r w:rsidRPr="00B468B1">
              <w:rPr>
                <w:rFonts w:cs="Times New Roman"/>
                <w:kern w:val="24"/>
              </w:rPr>
              <w:t>14</w:t>
            </w:r>
          </w:p>
        </w:tc>
        <w:tc>
          <w:tcPr>
            <w:tcW w:w="1136" w:type="dxa"/>
          </w:tcPr>
          <w:p w14:paraId="7FE075C1" w14:textId="77777777" w:rsidR="00A561F3" w:rsidRPr="00B468B1" w:rsidRDefault="00A561F3" w:rsidP="00325122">
            <w:pPr>
              <w:pStyle w:val="ab"/>
              <w:spacing w:before="0" w:beforeAutospacing="0" w:after="0" w:afterAutospacing="0"/>
              <w:contextualSpacing/>
              <w:jc w:val="center"/>
              <w:rPr>
                <w:rFonts w:cs="Times New Roman"/>
                <w:sz w:val="36"/>
                <w:szCs w:val="36"/>
              </w:rPr>
            </w:pPr>
            <w:r>
              <w:rPr>
                <w:rFonts w:cs="Times New Roman"/>
                <w:szCs w:val="36"/>
              </w:rPr>
              <w:t>9</w:t>
            </w:r>
          </w:p>
        </w:tc>
        <w:tc>
          <w:tcPr>
            <w:tcW w:w="1136" w:type="dxa"/>
          </w:tcPr>
          <w:p w14:paraId="61126778" w14:textId="77777777" w:rsidR="00A561F3" w:rsidRPr="001B6AF3" w:rsidRDefault="00A561F3" w:rsidP="00325122">
            <w:pPr>
              <w:pStyle w:val="ab"/>
              <w:spacing w:before="0" w:beforeAutospacing="0" w:after="0" w:afterAutospacing="0"/>
              <w:contextualSpacing/>
              <w:jc w:val="center"/>
              <w:rPr>
                <w:rFonts w:cs="Times New Roman"/>
                <w:szCs w:val="36"/>
              </w:rPr>
            </w:pPr>
            <w:r>
              <w:rPr>
                <w:rFonts w:cs="Times New Roman"/>
                <w:szCs w:val="36"/>
              </w:rPr>
              <w:t>13</w:t>
            </w:r>
          </w:p>
        </w:tc>
      </w:tr>
      <w:tr w:rsidR="00A561F3" w:rsidRPr="00B468B1" w14:paraId="75E714AD" w14:textId="77777777" w:rsidTr="00325122">
        <w:tc>
          <w:tcPr>
            <w:tcW w:w="2389" w:type="dxa"/>
          </w:tcPr>
          <w:p w14:paraId="32FECADF" w14:textId="77777777" w:rsidR="00A561F3" w:rsidRPr="00B468B1" w:rsidRDefault="00A561F3" w:rsidP="00325122">
            <w:pPr>
              <w:pStyle w:val="ab"/>
              <w:spacing w:before="0" w:beforeAutospacing="0" w:after="0" w:afterAutospacing="0"/>
              <w:contextualSpacing/>
              <w:rPr>
                <w:rFonts w:cs="Times New Roman"/>
                <w:sz w:val="36"/>
                <w:szCs w:val="36"/>
              </w:rPr>
            </w:pPr>
            <w:r w:rsidRPr="00B468B1">
              <w:rPr>
                <w:rFonts w:cs="Times New Roman"/>
                <w:kern w:val="24"/>
              </w:rPr>
              <w:t>Правила содержания домашних животных</w:t>
            </w:r>
          </w:p>
        </w:tc>
        <w:tc>
          <w:tcPr>
            <w:tcW w:w="1368" w:type="dxa"/>
            <w:gridSpan w:val="3"/>
          </w:tcPr>
          <w:p w14:paraId="73B9A041" w14:textId="77777777" w:rsidR="00A561F3" w:rsidRPr="00B468B1" w:rsidRDefault="00A561F3" w:rsidP="00325122">
            <w:pPr>
              <w:pStyle w:val="ab"/>
              <w:spacing w:before="0" w:beforeAutospacing="0" w:after="0" w:afterAutospacing="0"/>
              <w:contextualSpacing/>
              <w:jc w:val="center"/>
              <w:rPr>
                <w:rFonts w:cs="Times New Roman"/>
                <w:sz w:val="36"/>
                <w:szCs w:val="36"/>
              </w:rPr>
            </w:pPr>
            <w:r w:rsidRPr="00B468B1">
              <w:rPr>
                <w:rFonts w:cs="Times New Roman"/>
                <w:kern w:val="24"/>
              </w:rPr>
              <w:t>единиц</w:t>
            </w:r>
          </w:p>
        </w:tc>
        <w:tc>
          <w:tcPr>
            <w:tcW w:w="1446" w:type="dxa"/>
          </w:tcPr>
          <w:p w14:paraId="3345D640" w14:textId="77777777" w:rsidR="00A561F3" w:rsidRPr="00B468B1" w:rsidRDefault="00A561F3" w:rsidP="00325122">
            <w:pPr>
              <w:pStyle w:val="ab"/>
              <w:spacing w:before="0" w:beforeAutospacing="0" w:after="0" w:afterAutospacing="0"/>
              <w:contextualSpacing/>
              <w:jc w:val="center"/>
              <w:rPr>
                <w:rFonts w:cs="Times New Roman"/>
                <w:sz w:val="36"/>
                <w:szCs w:val="36"/>
              </w:rPr>
            </w:pPr>
            <w:r w:rsidRPr="00B468B1">
              <w:rPr>
                <w:rFonts w:cs="Times New Roman"/>
                <w:kern w:val="24"/>
              </w:rPr>
              <w:t>0</w:t>
            </w:r>
          </w:p>
        </w:tc>
        <w:tc>
          <w:tcPr>
            <w:tcW w:w="1136" w:type="dxa"/>
          </w:tcPr>
          <w:p w14:paraId="193919D0" w14:textId="77777777" w:rsidR="00A561F3" w:rsidRPr="00B468B1" w:rsidRDefault="00A561F3" w:rsidP="00325122">
            <w:pPr>
              <w:pStyle w:val="ab"/>
              <w:spacing w:before="0" w:beforeAutospacing="0" w:after="0" w:afterAutospacing="0"/>
              <w:contextualSpacing/>
              <w:jc w:val="center"/>
              <w:rPr>
                <w:rFonts w:cs="Times New Roman"/>
                <w:sz w:val="36"/>
                <w:szCs w:val="36"/>
              </w:rPr>
            </w:pPr>
            <w:r w:rsidRPr="00B468B1">
              <w:rPr>
                <w:rFonts w:cs="Times New Roman"/>
                <w:kern w:val="24"/>
              </w:rPr>
              <w:t>1</w:t>
            </w:r>
          </w:p>
        </w:tc>
        <w:tc>
          <w:tcPr>
            <w:tcW w:w="1136" w:type="dxa"/>
          </w:tcPr>
          <w:p w14:paraId="3E9FFBC2" w14:textId="77777777" w:rsidR="00A561F3" w:rsidRPr="00B468B1" w:rsidRDefault="00A561F3" w:rsidP="00325122">
            <w:pPr>
              <w:pStyle w:val="ab"/>
              <w:spacing w:before="0" w:beforeAutospacing="0" w:after="0" w:afterAutospacing="0"/>
              <w:contextualSpacing/>
              <w:jc w:val="center"/>
              <w:rPr>
                <w:rFonts w:cs="Times New Roman"/>
                <w:sz w:val="36"/>
                <w:szCs w:val="36"/>
              </w:rPr>
            </w:pPr>
            <w:r w:rsidRPr="00B468B1">
              <w:rPr>
                <w:rFonts w:cs="Times New Roman"/>
                <w:kern w:val="24"/>
              </w:rPr>
              <w:t>1</w:t>
            </w:r>
          </w:p>
        </w:tc>
        <w:tc>
          <w:tcPr>
            <w:tcW w:w="1136" w:type="dxa"/>
          </w:tcPr>
          <w:p w14:paraId="1A8A07FD" w14:textId="77777777" w:rsidR="00A561F3" w:rsidRPr="00B468B1" w:rsidRDefault="00A561F3" w:rsidP="00325122">
            <w:pPr>
              <w:pStyle w:val="ab"/>
              <w:spacing w:before="0" w:beforeAutospacing="0" w:after="0" w:afterAutospacing="0"/>
              <w:contextualSpacing/>
              <w:jc w:val="center"/>
              <w:rPr>
                <w:rFonts w:cs="Times New Roman"/>
                <w:sz w:val="36"/>
                <w:szCs w:val="36"/>
              </w:rPr>
            </w:pPr>
            <w:r>
              <w:rPr>
                <w:rFonts w:cs="Times New Roman"/>
                <w:szCs w:val="36"/>
              </w:rPr>
              <w:t>4</w:t>
            </w:r>
          </w:p>
        </w:tc>
        <w:tc>
          <w:tcPr>
            <w:tcW w:w="1136" w:type="dxa"/>
          </w:tcPr>
          <w:p w14:paraId="3C612577" w14:textId="77777777" w:rsidR="00A561F3" w:rsidRPr="001B6AF3" w:rsidRDefault="00A561F3" w:rsidP="00325122">
            <w:pPr>
              <w:pStyle w:val="ab"/>
              <w:spacing w:before="0" w:beforeAutospacing="0" w:after="0" w:afterAutospacing="0"/>
              <w:contextualSpacing/>
              <w:jc w:val="center"/>
              <w:rPr>
                <w:rFonts w:cs="Times New Roman"/>
                <w:szCs w:val="36"/>
              </w:rPr>
            </w:pPr>
            <w:r>
              <w:rPr>
                <w:rFonts w:cs="Times New Roman"/>
                <w:szCs w:val="36"/>
              </w:rPr>
              <w:t>6</w:t>
            </w:r>
          </w:p>
        </w:tc>
      </w:tr>
      <w:tr w:rsidR="00A561F3" w:rsidRPr="00B468B1" w14:paraId="6AB82EEE" w14:textId="77777777" w:rsidTr="00325122">
        <w:tc>
          <w:tcPr>
            <w:tcW w:w="2389" w:type="dxa"/>
          </w:tcPr>
          <w:p w14:paraId="3D1137DE" w14:textId="77777777" w:rsidR="00A561F3" w:rsidRPr="00B468B1" w:rsidRDefault="00A561F3" w:rsidP="00325122">
            <w:pPr>
              <w:pStyle w:val="ab"/>
              <w:spacing w:before="0" w:beforeAutospacing="0" w:after="0" w:afterAutospacing="0"/>
              <w:contextualSpacing/>
              <w:rPr>
                <w:rFonts w:cs="Times New Roman"/>
                <w:sz w:val="36"/>
                <w:szCs w:val="36"/>
              </w:rPr>
            </w:pPr>
            <w:r w:rsidRPr="00B468B1">
              <w:rPr>
                <w:rFonts w:cs="Times New Roman"/>
                <w:kern w:val="24"/>
              </w:rPr>
              <w:t>Благоустройство</w:t>
            </w:r>
          </w:p>
        </w:tc>
        <w:tc>
          <w:tcPr>
            <w:tcW w:w="1368" w:type="dxa"/>
            <w:gridSpan w:val="3"/>
          </w:tcPr>
          <w:p w14:paraId="589925C6" w14:textId="77777777" w:rsidR="00A561F3" w:rsidRPr="00B468B1" w:rsidRDefault="00A561F3" w:rsidP="00325122">
            <w:pPr>
              <w:pStyle w:val="ab"/>
              <w:spacing w:before="0" w:beforeAutospacing="0" w:after="0" w:afterAutospacing="0"/>
              <w:contextualSpacing/>
              <w:jc w:val="center"/>
              <w:rPr>
                <w:rFonts w:cs="Times New Roman"/>
                <w:sz w:val="36"/>
                <w:szCs w:val="36"/>
              </w:rPr>
            </w:pPr>
            <w:r w:rsidRPr="00B468B1">
              <w:rPr>
                <w:rFonts w:cs="Times New Roman"/>
                <w:kern w:val="24"/>
              </w:rPr>
              <w:t>единиц</w:t>
            </w:r>
          </w:p>
        </w:tc>
        <w:tc>
          <w:tcPr>
            <w:tcW w:w="1446" w:type="dxa"/>
          </w:tcPr>
          <w:p w14:paraId="064B0CE0" w14:textId="77777777" w:rsidR="00A561F3" w:rsidRPr="00B468B1" w:rsidRDefault="00A561F3" w:rsidP="00325122">
            <w:pPr>
              <w:pStyle w:val="ab"/>
              <w:spacing w:before="0" w:beforeAutospacing="0" w:after="0" w:afterAutospacing="0"/>
              <w:contextualSpacing/>
              <w:jc w:val="center"/>
              <w:rPr>
                <w:rFonts w:cs="Times New Roman"/>
                <w:sz w:val="36"/>
                <w:szCs w:val="36"/>
              </w:rPr>
            </w:pPr>
            <w:r w:rsidRPr="00B468B1">
              <w:rPr>
                <w:rFonts w:cs="Times New Roman"/>
                <w:kern w:val="24"/>
              </w:rPr>
              <w:t>0</w:t>
            </w:r>
          </w:p>
        </w:tc>
        <w:tc>
          <w:tcPr>
            <w:tcW w:w="1136" w:type="dxa"/>
          </w:tcPr>
          <w:p w14:paraId="0839AF17" w14:textId="77777777" w:rsidR="00A561F3" w:rsidRPr="00B468B1" w:rsidRDefault="00A561F3" w:rsidP="00325122">
            <w:pPr>
              <w:pStyle w:val="ab"/>
              <w:spacing w:before="0" w:beforeAutospacing="0" w:after="0" w:afterAutospacing="0"/>
              <w:contextualSpacing/>
              <w:jc w:val="center"/>
              <w:rPr>
                <w:rFonts w:cs="Times New Roman"/>
                <w:sz w:val="36"/>
                <w:szCs w:val="36"/>
              </w:rPr>
            </w:pPr>
            <w:r w:rsidRPr="00B468B1">
              <w:rPr>
                <w:rFonts w:cs="Times New Roman"/>
                <w:kern w:val="24"/>
              </w:rPr>
              <w:t>1</w:t>
            </w:r>
          </w:p>
        </w:tc>
        <w:tc>
          <w:tcPr>
            <w:tcW w:w="1136" w:type="dxa"/>
          </w:tcPr>
          <w:p w14:paraId="27FEC44C" w14:textId="77777777" w:rsidR="00A561F3" w:rsidRPr="00B468B1" w:rsidRDefault="00A561F3" w:rsidP="00325122">
            <w:pPr>
              <w:pStyle w:val="ab"/>
              <w:spacing w:before="0" w:beforeAutospacing="0" w:after="0" w:afterAutospacing="0"/>
              <w:contextualSpacing/>
              <w:jc w:val="center"/>
              <w:rPr>
                <w:rFonts w:cs="Times New Roman"/>
                <w:sz w:val="36"/>
                <w:szCs w:val="36"/>
              </w:rPr>
            </w:pPr>
            <w:r w:rsidRPr="00B468B1">
              <w:rPr>
                <w:rFonts w:cs="Times New Roman"/>
                <w:kern w:val="24"/>
              </w:rPr>
              <w:t>2</w:t>
            </w:r>
          </w:p>
        </w:tc>
        <w:tc>
          <w:tcPr>
            <w:tcW w:w="1136" w:type="dxa"/>
          </w:tcPr>
          <w:p w14:paraId="73BD6143" w14:textId="77777777" w:rsidR="00A561F3" w:rsidRPr="00B468B1" w:rsidRDefault="00A561F3" w:rsidP="00325122">
            <w:pPr>
              <w:pStyle w:val="ab"/>
              <w:spacing w:before="0" w:beforeAutospacing="0" w:after="0" w:afterAutospacing="0"/>
              <w:contextualSpacing/>
              <w:jc w:val="center"/>
              <w:rPr>
                <w:rFonts w:cs="Times New Roman"/>
                <w:sz w:val="36"/>
                <w:szCs w:val="36"/>
              </w:rPr>
            </w:pPr>
            <w:r>
              <w:rPr>
                <w:rFonts w:cs="Times New Roman"/>
                <w:szCs w:val="36"/>
              </w:rPr>
              <w:t>1</w:t>
            </w:r>
          </w:p>
        </w:tc>
        <w:tc>
          <w:tcPr>
            <w:tcW w:w="1136" w:type="dxa"/>
          </w:tcPr>
          <w:p w14:paraId="43493662" w14:textId="77777777" w:rsidR="00A561F3" w:rsidRPr="001B6AF3" w:rsidRDefault="00A561F3" w:rsidP="00325122">
            <w:pPr>
              <w:pStyle w:val="ab"/>
              <w:spacing w:before="0" w:beforeAutospacing="0" w:after="0" w:afterAutospacing="0"/>
              <w:contextualSpacing/>
              <w:jc w:val="center"/>
              <w:rPr>
                <w:rFonts w:cs="Times New Roman"/>
                <w:szCs w:val="36"/>
              </w:rPr>
            </w:pPr>
            <w:r>
              <w:rPr>
                <w:rFonts w:cs="Times New Roman"/>
                <w:szCs w:val="36"/>
              </w:rPr>
              <w:t>3</w:t>
            </w:r>
          </w:p>
        </w:tc>
      </w:tr>
      <w:tr w:rsidR="00A561F3" w:rsidRPr="00B468B1" w14:paraId="56B5AE46" w14:textId="77777777" w:rsidTr="00325122">
        <w:tc>
          <w:tcPr>
            <w:tcW w:w="2389" w:type="dxa"/>
          </w:tcPr>
          <w:p w14:paraId="36ED5ECA" w14:textId="77777777" w:rsidR="00A561F3" w:rsidRPr="00B468B1" w:rsidRDefault="00A561F3" w:rsidP="00325122">
            <w:pPr>
              <w:pStyle w:val="ab"/>
              <w:spacing w:before="0" w:beforeAutospacing="0" w:after="0" w:afterAutospacing="0"/>
              <w:contextualSpacing/>
              <w:rPr>
                <w:rFonts w:cs="Times New Roman"/>
                <w:sz w:val="36"/>
                <w:szCs w:val="36"/>
              </w:rPr>
            </w:pPr>
            <w:r w:rsidRPr="00B468B1">
              <w:rPr>
                <w:rFonts w:cs="Times New Roman"/>
                <w:kern w:val="24"/>
              </w:rPr>
              <w:t>Иное</w:t>
            </w:r>
          </w:p>
        </w:tc>
        <w:tc>
          <w:tcPr>
            <w:tcW w:w="1368" w:type="dxa"/>
            <w:gridSpan w:val="3"/>
          </w:tcPr>
          <w:p w14:paraId="4B5A4EAA" w14:textId="77777777" w:rsidR="00A561F3" w:rsidRPr="00B468B1" w:rsidRDefault="00A561F3" w:rsidP="00325122">
            <w:pPr>
              <w:pStyle w:val="ab"/>
              <w:spacing w:before="0" w:beforeAutospacing="0" w:after="0" w:afterAutospacing="0"/>
              <w:contextualSpacing/>
              <w:jc w:val="center"/>
              <w:rPr>
                <w:rFonts w:cs="Times New Roman"/>
                <w:sz w:val="36"/>
                <w:szCs w:val="36"/>
              </w:rPr>
            </w:pPr>
            <w:r w:rsidRPr="00B468B1">
              <w:rPr>
                <w:rFonts w:cs="Times New Roman"/>
                <w:kern w:val="24"/>
              </w:rPr>
              <w:t>единиц</w:t>
            </w:r>
          </w:p>
        </w:tc>
        <w:tc>
          <w:tcPr>
            <w:tcW w:w="1446" w:type="dxa"/>
          </w:tcPr>
          <w:p w14:paraId="62889D15" w14:textId="77777777" w:rsidR="00A561F3" w:rsidRPr="00B468B1" w:rsidRDefault="00A561F3" w:rsidP="00325122">
            <w:pPr>
              <w:pStyle w:val="ab"/>
              <w:spacing w:before="0" w:beforeAutospacing="0" w:after="0" w:afterAutospacing="0"/>
              <w:contextualSpacing/>
              <w:jc w:val="center"/>
              <w:rPr>
                <w:rFonts w:cs="Times New Roman"/>
                <w:sz w:val="36"/>
                <w:szCs w:val="36"/>
              </w:rPr>
            </w:pPr>
            <w:r w:rsidRPr="00B468B1">
              <w:rPr>
                <w:rFonts w:cs="Times New Roman"/>
                <w:kern w:val="24"/>
              </w:rPr>
              <w:t>3</w:t>
            </w:r>
          </w:p>
        </w:tc>
        <w:tc>
          <w:tcPr>
            <w:tcW w:w="1136" w:type="dxa"/>
          </w:tcPr>
          <w:p w14:paraId="2DFF19DA" w14:textId="77777777" w:rsidR="00A561F3" w:rsidRPr="00B468B1" w:rsidRDefault="00A561F3" w:rsidP="00325122">
            <w:pPr>
              <w:pStyle w:val="ab"/>
              <w:spacing w:before="0" w:beforeAutospacing="0" w:after="0" w:afterAutospacing="0"/>
              <w:contextualSpacing/>
              <w:jc w:val="center"/>
              <w:rPr>
                <w:rFonts w:cs="Times New Roman"/>
                <w:sz w:val="36"/>
                <w:szCs w:val="36"/>
              </w:rPr>
            </w:pPr>
            <w:r w:rsidRPr="00B468B1">
              <w:rPr>
                <w:rFonts w:cs="Times New Roman"/>
                <w:kern w:val="24"/>
              </w:rPr>
              <w:t>0</w:t>
            </w:r>
          </w:p>
        </w:tc>
        <w:tc>
          <w:tcPr>
            <w:tcW w:w="1136" w:type="dxa"/>
          </w:tcPr>
          <w:p w14:paraId="2E8F9743" w14:textId="77777777" w:rsidR="00A561F3" w:rsidRPr="00B468B1" w:rsidRDefault="00A561F3" w:rsidP="00325122">
            <w:pPr>
              <w:pStyle w:val="ab"/>
              <w:spacing w:before="0" w:beforeAutospacing="0" w:after="0" w:afterAutospacing="0"/>
              <w:contextualSpacing/>
              <w:jc w:val="center"/>
              <w:rPr>
                <w:rFonts w:cs="Times New Roman"/>
                <w:sz w:val="36"/>
                <w:szCs w:val="36"/>
              </w:rPr>
            </w:pPr>
            <w:r w:rsidRPr="00B468B1">
              <w:rPr>
                <w:rFonts w:cs="Times New Roman"/>
                <w:kern w:val="24"/>
              </w:rPr>
              <w:t>1</w:t>
            </w:r>
          </w:p>
        </w:tc>
        <w:tc>
          <w:tcPr>
            <w:tcW w:w="1136" w:type="dxa"/>
          </w:tcPr>
          <w:p w14:paraId="55AAC1BA" w14:textId="77777777" w:rsidR="00A561F3" w:rsidRPr="00B468B1" w:rsidRDefault="00A561F3" w:rsidP="00325122">
            <w:pPr>
              <w:pStyle w:val="ab"/>
              <w:spacing w:before="0" w:beforeAutospacing="0" w:after="0" w:afterAutospacing="0"/>
              <w:contextualSpacing/>
              <w:jc w:val="center"/>
              <w:rPr>
                <w:rFonts w:cs="Times New Roman"/>
                <w:sz w:val="36"/>
                <w:szCs w:val="36"/>
              </w:rPr>
            </w:pPr>
            <w:r>
              <w:rPr>
                <w:rFonts w:cs="Times New Roman"/>
                <w:szCs w:val="36"/>
              </w:rPr>
              <w:t>2</w:t>
            </w:r>
          </w:p>
        </w:tc>
        <w:tc>
          <w:tcPr>
            <w:tcW w:w="1136" w:type="dxa"/>
          </w:tcPr>
          <w:p w14:paraId="12D6D4FD" w14:textId="77777777" w:rsidR="00A561F3" w:rsidRPr="001B6AF3" w:rsidRDefault="00A561F3" w:rsidP="00325122">
            <w:pPr>
              <w:pStyle w:val="ab"/>
              <w:spacing w:before="0" w:beforeAutospacing="0" w:after="0" w:afterAutospacing="0"/>
              <w:contextualSpacing/>
              <w:jc w:val="center"/>
              <w:rPr>
                <w:rFonts w:cs="Times New Roman"/>
                <w:szCs w:val="36"/>
              </w:rPr>
            </w:pPr>
            <w:r>
              <w:rPr>
                <w:rFonts w:cs="Times New Roman"/>
                <w:szCs w:val="36"/>
              </w:rPr>
              <w:t>3</w:t>
            </w:r>
          </w:p>
        </w:tc>
      </w:tr>
    </w:tbl>
    <w:p w14:paraId="12EB8E65" w14:textId="77777777" w:rsidR="00A561F3" w:rsidRPr="00B468B1" w:rsidRDefault="00A561F3" w:rsidP="00A561F3">
      <w:pPr>
        <w:spacing w:after="0" w:line="240" w:lineRule="auto"/>
        <w:contextualSpacing/>
        <w:jc w:val="center"/>
        <w:rPr>
          <w:rFonts w:ascii="Times New Roman" w:hAnsi="Times New Roman"/>
          <w:b/>
          <w:sz w:val="28"/>
          <w:szCs w:val="28"/>
          <w:lang w:eastAsia="en-US"/>
        </w:rPr>
      </w:pPr>
    </w:p>
    <w:p w14:paraId="187C98FE" w14:textId="77777777" w:rsidR="00A561F3" w:rsidRPr="00B468B1" w:rsidRDefault="00A561F3" w:rsidP="00A561F3">
      <w:pPr>
        <w:spacing w:after="0" w:line="240" w:lineRule="auto"/>
        <w:contextualSpacing/>
        <w:jc w:val="center"/>
        <w:rPr>
          <w:rFonts w:ascii="Times New Roman" w:hAnsi="Times New Roman"/>
          <w:b/>
          <w:sz w:val="28"/>
          <w:szCs w:val="28"/>
          <w:lang w:eastAsia="en-US"/>
        </w:rPr>
      </w:pPr>
      <w:r w:rsidRPr="00B468B1">
        <w:rPr>
          <w:rFonts w:ascii="Times New Roman" w:hAnsi="Times New Roman"/>
          <w:b/>
          <w:sz w:val="28"/>
          <w:szCs w:val="28"/>
          <w:lang w:eastAsia="en-US"/>
        </w:rPr>
        <w:t xml:space="preserve">10. Итоги деятельности администрации </w:t>
      </w:r>
    </w:p>
    <w:p w14:paraId="7F060590" w14:textId="77777777" w:rsidR="00A561F3" w:rsidRPr="00B468B1" w:rsidRDefault="00A561F3" w:rsidP="00A561F3">
      <w:pPr>
        <w:spacing w:after="0" w:line="240" w:lineRule="auto"/>
        <w:contextualSpacing/>
        <w:jc w:val="center"/>
        <w:rPr>
          <w:rFonts w:ascii="Times New Roman" w:hAnsi="Times New Roman"/>
          <w:b/>
          <w:sz w:val="28"/>
          <w:szCs w:val="28"/>
          <w:lang w:eastAsia="en-US"/>
        </w:rPr>
      </w:pPr>
      <w:r w:rsidRPr="00B468B1">
        <w:rPr>
          <w:rFonts w:ascii="Times New Roman" w:hAnsi="Times New Roman"/>
          <w:b/>
          <w:sz w:val="28"/>
          <w:szCs w:val="28"/>
          <w:lang w:eastAsia="en-US"/>
        </w:rPr>
        <w:t>сельского поселения Цингалы за 202</w:t>
      </w:r>
      <w:r>
        <w:rPr>
          <w:rFonts w:ascii="Times New Roman" w:hAnsi="Times New Roman"/>
          <w:b/>
          <w:sz w:val="28"/>
          <w:szCs w:val="28"/>
          <w:lang w:eastAsia="en-US"/>
        </w:rPr>
        <w:t>4</w:t>
      </w:r>
      <w:r w:rsidRPr="00B468B1">
        <w:rPr>
          <w:rFonts w:ascii="Times New Roman" w:hAnsi="Times New Roman"/>
          <w:b/>
          <w:sz w:val="28"/>
          <w:szCs w:val="28"/>
          <w:lang w:eastAsia="en-US"/>
        </w:rPr>
        <w:t xml:space="preserve"> год</w:t>
      </w:r>
    </w:p>
    <w:p w14:paraId="2510557B" w14:textId="77777777" w:rsidR="00A561F3" w:rsidRPr="00B468B1" w:rsidRDefault="00A561F3" w:rsidP="00A561F3">
      <w:pPr>
        <w:spacing w:after="0" w:line="240" w:lineRule="auto"/>
        <w:ind w:firstLine="426"/>
        <w:contextualSpacing/>
        <w:jc w:val="both"/>
        <w:rPr>
          <w:rFonts w:ascii="Times New Roman" w:hAnsi="Times New Roman"/>
          <w:b/>
          <w:sz w:val="28"/>
          <w:szCs w:val="28"/>
          <w:lang w:eastAsia="en-US"/>
        </w:rPr>
      </w:pPr>
    </w:p>
    <w:p w14:paraId="7EAC265F" w14:textId="77777777" w:rsidR="00A561F3" w:rsidRPr="00B468B1" w:rsidRDefault="00A561F3" w:rsidP="00A561F3">
      <w:pPr>
        <w:spacing w:after="0" w:line="240" w:lineRule="auto"/>
        <w:ind w:firstLine="709"/>
        <w:contextualSpacing/>
        <w:jc w:val="both"/>
        <w:rPr>
          <w:rFonts w:ascii="Times New Roman" w:hAnsi="Times New Roman"/>
          <w:b/>
          <w:sz w:val="28"/>
          <w:szCs w:val="28"/>
          <w:lang w:eastAsia="en-US"/>
        </w:rPr>
      </w:pPr>
      <w:r w:rsidRPr="00B468B1">
        <w:rPr>
          <w:rFonts w:ascii="Times New Roman" w:hAnsi="Times New Roman"/>
          <w:sz w:val="28"/>
          <w:szCs w:val="28"/>
          <w:lang w:eastAsia="en-US"/>
        </w:rPr>
        <w:lastRenderedPageBreak/>
        <w:t>Все вышеперечисленные полномочия выполнялись сотрудниками администрации сельского поселения Цингалы и работниками подведомственного учреждения культуры.</w:t>
      </w:r>
    </w:p>
    <w:p w14:paraId="2D4910C9" w14:textId="77777777" w:rsidR="00A561F3" w:rsidRPr="00B468B1" w:rsidRDefault="00A561F3" w:rsidP="00A561F3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  <w:lang w:eastAsia="en-US"/>
        </w:rPr>
      </w:pPr>
      <w:r w:rsidRPr="00B468B1">
        <w:rPr>
          <w:rFonts w:ascii="Times New Roman" w:hAnsi="Times New Roman"/>
          <w:sz w:val="28"/>
          <w:szCs w:val="28"/>
          <w:lang w:eastAsia="en-US"/>
        </w:rPr>
        <w:t>Для выполнения полномочий:</w:t>
      </w:r>
    </w:p>
    <w:p w14:paraId="6715B5AD" w14:textId="77777777" w:rsidR="00A561F3" w:rsidRPr="00B468B1" w:rsidRDefault="00A561F3" w:rsidP="00A561F3">
      <w:pPr>
        <w:spacing w:after="0" w:line="240" w:lineRule="auto"/>
        <w:ind w:firstLine="709"/>
        <w:contextualSpacing/>
        <w:jc w:val="both"/>
        <w:rPr>
          <w:rFonts w:ascii="Times New Roman" w:eastAsiaTheme="minorHAnsi" w:hAnsi="Times New Roman"/>
          <w:sz w:val="28"/>
          <w:szCs w:val="28"/>
          <w:lang w:eastAsia="en-US"/>
        </w:rPr>
      </w:pPr>
      <w:r w:rsidRPr="00B468B1">
        <w:rPr>
          <w:rFonts w:ascii="Times New Roman" w:eastAsiaTheme="minorHAnsi" w:hAnsi="Times New Roman"/>
          <w:sz w:val="28"/>
          <w:szCs w:val="28"/>
          <w:lang w:eastAsia="en-US"/>
        </w:rPr>
        <w:t>1. Издано:</w:t>
      </w:r>
    </w:p>
    <w:p w14:paraId="46E792B3" w14:textId="77777777" w:rsidR="00A561F3" w:rsidRPr="00B468B1" w:rsidRDefault="00A561F3" w:rsidP="00A561F3">
      <w:pPr>
        <w:spacing w:after="0" w:line="240" w:lineRule="auto"/>
        <w:ind w:firstLine="709"/>
        <w:contextualSpacing/>
        <w:jc w:val="both"/>
        <w:rPr>
          <w:rFonts w:ascii="Times New Roman" w:eastAsiaTheme="minorHAnsi" w:hAnsi="Times New Roman"/>
          <w:sz w:val="28"/>
          <w:szCs w:val="28"/>
          <w:lang w:eastAsia="en-US"/>
        </w:rPr>
      </w:pPr>
      <w:r w:rsidRPr="00B468B1">
        <w:rPr>
          <w:rFonts w:ascii="Times New Roman" w:eastAsiaTheme="minorHAnsi" w:hAnsi="Times New Roman"/>
          <w:sz w:val="28"/>
          <w:szCs w:val="28"/>
          <w:lang w:eastAsia="en-US"/>
        </w:rPr>
        <w:t xml:space="preserve">Постановлений – </w:t>
      </w:r>
      <w:r>
        <w:rPr>
          <w:rFonts w:ascii="Times New Roman" w:eastAsiaTheme="minorHAnsi" w:hAnsi="Times New Roman"/>
          <w:sz w:val="28"/>
          <w:szCs w:val="28"/>
          <w:lang w:eastAsia="en-US"/>
        </w:rPr>
        <w:t>66</w:t>
      </w:r>
    </w:p>
    <w:p w14:paraId="3CF3C999" w14:textId="77777777" w:rsidR="00A561F3" w:rsidRPr="00B468B1" w:rsidRDefault="00A561F3" w:rsidP="00A561F3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  <w:lang w:eastAsia="en-US"/>
        </w:rPr>
      </w:pPr>
      <w:r w:rsidRPr="00B468B1">
        <w:rPr>
          <w:rFonts w:ascii="Times New Roman" w:hAnsi="Times New Roman"/>
          <w:sz w:val="28"/>
          <w:szCs w:val="28"/>
          <w:lang w:eastAsia="en-US"/>
        </w:rPr>
        <w:t xml:space="preserve">Распоряжений – </w:t>
      </w:r>
      <w:r>
        <w:rPr>
          <w:rFonts w:ascii="Times New Roman" w:hAnsi="Times New Roman"/>
          <w:sz w:val="28"/>
          <w:szCs w:val="28"/>
          <w:lang w:eastAsia="en-US"/>
        </w:rPr>
        <w:t>341</w:t>
      </w:r>
    </w:p>
    <w:p w14:paraId="6F89D3FC" w14:textId="77777777" w:rsidR="00A561F3" w:rsidRPr="00C22819" w:rsidRDefault="00A561F3" w:rsidP="00A561F3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  <w:lang w:eastAsia="en-US"/>
        </w:rPr>
      </w:pPr>
      <w:r w:rsidRPr="00C22819">
        <w:rPr>
          <w:rFonts w:ascii="Times New Roman" w:hAnsi="Times New Roman"/>
          <w:sz w:val="28"/>
          <w:szCs w:val="28"/>
          <w:lang w:eastAsia="en-US"/>
        </w:rPr>
        <w:t>В том числе:</w:t>
      </w:r>
    </w:p>
    <w:p w14:paraId="15966FD9" w14:textId="77777777" w:rsidR="00A561F3" w:rsidRPr="00C22819" w:rsidRDefault="00A561F3" w:rsidP="00A561F3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  <w:lang w:eastAsia="en-US"/>
        </w:rPr>
      </w:pPr>
      <w:r w:rsidRPr="00C22819">
        <w:rPr>
          <w:rFonts w:ascii="Times New Roman" w:hAnsi="Times New Roman"/>
          <w:sz w:val="28"/>
          <w:szCs w:val="28"/>
          <w:lang w:eastAsia="en-US"/>
        </w:rPr>
        <w:t>по основной деятельности – 145</w:t>
      </w:r>
    </w:p>
    <w:p w14:paraId="474D90B4" w14:textId="77777777" w:rsidR="00A561F3" w:rsidRPr="00C22819" w:rsidRDefault="00A561F3" w:rsidP="00A561F3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  <w:lang w:eastAsia="en-US"/>
        </w:rPr>
      </w:pPr>
      <w:r w:rsidRPr="00C22819">
        <w:rPr>
          <w:rFonts w:ascii="Times New Roman" w:hAnsi="Times New Roman"/>
          <w:sz w:val="28"/>
          <w:szCs w:val="28"/>
          <w:lang w:eastAsia="en-US"/>
        </w:rPr>
        <w:t xml:space="preserve">по личному составу – </w:t>
      </w:r>
      <w:r>
        <w:rPr>
          <w:rFonts w:ascii="Times New Roman" w:hAnsi="Times New Roman"/>
          <w:sz w:val="28"/>
          <w:szCs w:val="28"/>
          <w:lang w:eastAsia="en-US"/>
        </w:rPr>
        <w:t>70</w:t>
      </w:r>
    </w:p>
    <w:p w14:paraId="05B51E10" w14:textId="77777777" w:rsidR="00A561F3" w:rsidRPr="00C22819" w:rsidRDefault="00A561F3" w:rsidP="00A561F3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  <w:lang w:eastAsia="en-US"/>
        </w:rPr>
      </w:pPr>
      <w:r w:rsidRPr="00C22819">
        <w:rPr>
          <w:rFonts w:ascii="Times New Roman" w:hAnsi="Times New Roman"/>
          <w:sz w:val="28"/>
          <w:szCs w:val="28"/>
          <w:lang w:eastAsia="en-US"/>
        </w:rPr>
        <w:t>приказы на отпуска – 48</w:t>
      </w:r>
    </w:p>
    <w:p w14:paraId="104F0908" w14:textId="77777777" w:rsidR="00A561F3" w:rsidRPr="00B468B1" w:rsidRDefault="00A561F3" w:rsidP="00A561F3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  <w:lang w:eastAsia="en-US"/>
        </w:rPr>
      </w:pPr>
      <w:r w:rsidRPr="00C22819">
        <w:rPr>
          <w:rFonts w:ascii="Times New Roman" w:hAnsi="Times New Roman"/>
          <w:sz w:val="28"/>
          <w:szCs w:val="28"/>
          <w:lang w:eastAsia="en-US"/>
        </w:rPr>
        <w:t>командировки – 78</w:t>
      </w:r>
    </w:p>
    <w:p w14:paraId="431A3ABE" w14:textId="77777777" w:rsidR="00A561F3" w:rsidRPr="00B468B1" w:rsidRDefault="00A561F3" w:rsidP="00A561F3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  <w:lang w:eastAsia="en-US"/>
        </w:rPr>
      </w:pPr>
      <w:r w:rsidRPr="00B468B1">
        <w:rPr>
          <w:rFonts w:ascii="Times New Roman" w:hAnsi="Times New Roman"/>
          <w:sz w:val="28"/>
          <w:szCs w:val="28"/>
          <w:lang w:eastAsia="en-US"/>
        </w:rPr>
        <w:t xml:space="preserve">2. Поступило входящей корреспонденции – </w:t>
      </w:r>
      <w:r>
        <w:rPr>
          <w:rFonts w:ascii="Times New Roman" w:hAnsi="Times New Roman"/>
          <w:sz w:val="28"/>
          <w:szCs w:val="28"/>
          <w:lang w:eastAsia="en-US"/>
        </w:rPr>
        <w:t>1293</w:t>
      </w:r>
      <w:r w:rsidRPr="00B468B1">
        <w:rPr>
          <w:rFonts w:ascii="Times New Roman" w:hAnsi="Times New Roman"/>
          <w:sz w:val="28"/>
          <w:szCs w:val="28"/>
          <w:lang w:eastAsia="en-US"/>
        </w:rPr>
        <w:t xml:space="preserve"> </w:t>
      </w:r>
    </w:p>
    <w:p w14:paraId="604C65C3" w14:textId="77777777" w:rsidR="00A561F3" w:rsidRPr="00B468B1" w:rsidRDefault="00A561F3" w:rsidP="00A561F3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  <w:lang w:eastAsia="en-US"/>
        </w:rPr>
      </w:pPr>
      <w:r w:rsidRPr="00B468B1">
        <w:rPr>
          <w:rFonts w:ascii="Times New Roman" w:hAnsi="Times New Roman"/>
          <w:sz w:val="28"/>
          <w:szCs w:val="28"/>
          <w:lang w:eastAsia="en-US"/>
        </w:rPr>
        <w:t>3. Подготовлено и отправлено исходящей корреспонденции –</w:t>
      </w:r>
      <w:r>
        <w:rPr>
          <w:rFonts w:ascii="Times New Roman" w:hAnsi="Times New Roman"/>
          <w:sz w:val="28"/>
          <w:szCs w:val="28"/>
          <w:lang w:eastAsia="en-US"/>
        </w:rPr>
        <w:t>898</w:t>
      </w:r>
      <w:r w:rsidRPr="00B468B1">
        <w:rPr>
          <w:rFonts w:ascii="Times New Roman" w:hAnsi="Times New Roman"/>
          <w:sz w:val="28"/>
          <w:szCs w:val="28"/>
          <w:lang w:eastAsia="en-US"/>
        </w:rPr>
        <w:t>.</w:t>
      </w:r>
    </w:p>
    <w:p w14:paraId="6DE8C267" w14:textId="77777777" w:rsidR="00A561F3" w:rsidRPr="00B468B1" w:rsidRDefault="00A561F3" w:rsidP="00A561F3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  <w:lang w:eastAsia="en-US"/>
        </w:rPr>
      </w:pPr>
      <w:r w:rsidRPr="00B468B1">
        <w:rPr>
          <w:rFonts w:ascii="Times New Roman" w:hAnsi="Times New Roman"/>
          <w:sz w:val="28"/>
          <w:szCs w:val="28"/>
          <w:lang w:eastAsia="en-US"/>
        </w:rPr>
        <w:t xml:space="preserve">4. Выдано справок – </w:t>
      </w:r>
      <w:r>
        <w:rPr>
          <w:rFonts w:ascii="Times New Roman" w:hAnsi="Times New Roman"/>
          <w:sz w:val="28"/>
          <w:szCs w:val="28"/>
          <w:lang w:eastAsia="en-US"/>
        </w:rPr>
        <w:t>42</w:t>
      </w:r>
      <w:r w:rsidRPr="00B468B1">
        <w:rPr>
          <w:rFonts w:ascii="Times New Roman" w:hAnsi="Times New Roman"/>
          <w:sz w:val="28"/>
          <w:szCs w:val="28"/>
          <w:lang w:eastAsia="en-US"/>
        </w:rPr>
        <w:t xml:space="preserve">.  </w:t>
      </w:r>
    </w:p>
    <w:p w14:paraId="1576DE16" w14:textId="77777777" w:rsidR="00A561F3" w:rsidRPr="00B468B1" w:rsidRDefault="00A561F3" w:rsidP="00A561F3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  <w:lang w:eastAsia="en-US"/>
        </w:rPr>
      </w:pPr>
      <w:r w:rsidRPr="00B468B1">
        <w:rPr>
          <w:rFonts w:ascii="Times New Roman" w:hAnsi="Times New Roman"/>
          <w:sz w:val="28"/>
          <w:szCs w:val="28"/>
          <w:lang w:eastAsia="en-US"/>
        </w:rPr>
        <w:t xml:space="preserve">В том числе выписки из похозяйственных книг – </w:t>
      </w:r>
      <w:r>
        <w:rPr>
          <w:rFonts w:ascii="Times New Roman" w:hAnsi="Times New Roman"/>
          <w:sz w:val="28"/>
          <w:szCs w:val="28"/>
          <w:lang w:eastAsia="en-US"/>
        </w:rPr>
        <w:t>20</w:t>
      </w:r>
      <w:r w:rsidRPr="00B468B1">
        <w:rPr>
          <w:rFonts w:ascii="Times New Roman" w:hAnsi="Times New Roman"/>
          <w:sz w:val="28"/>
          <w:szCs w:val="28"/>
          <w:lang w:eastAsia="en-US"/>
        </w:rPr>
        <w:t xml:space="preserve">, </w:t>
      </w:r>
    </w:p>
    <w:p w14:paraId="0C329E6E" w14:textId="77777777" w:rsidR="00A561F3" w:rsidRPr="00B468B1" w:rsidRDefault="00A561F3" w:rsidP="00A561F3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  <w:lang w:eastAsia="en-US"/>
        </w:rPr>
      </w:pPr>
      <w:r w:rsidRPr="00B468B1">
        <w:rPr>
          <w:rFonts w:ascii="Times New Roman" w:hAnsi="Times New Roman"/>
          <w:sz w:val="28"/>
          <w:szCs w:val="28"/>
          <w:lang w:eastAsia="en-US"/>
        </w:rPr>
        <w:t xml:space="preserve">другого характера – </w:t>
      </w:r>
      <w:r>
        <w:rPr>
          <w:rFonts w:ascii="Times New Roman" w:hAnsi="Times New Roman"/>
          <w:sz w:val="28"/>
          <w:szCs w:val="28"/>
          <w:lang w:eastAsia="en-US"/>
        </w:rPr>
        <w:t>2</w:t>
      </w:r>
      <w:r w:rsidRPr="00B468B1">
        <w:rPr>
          <w:rFonts w:ascii="Times New Roman" w:hAnsi="Times New Roman"/>
          <w:sz w:val="28"/>
          <w:szCs w:val="28"/>
          <w:lang w:eastAsia="en-US"/>
        </w:rPr>
        <w:t xml:space="preserve">2.  </w:t>
      </w:r>
    </w:p>
    <w:p w14:paraId="0CF48A6D" w14:textId="77777777" w:rsidR="00A561F3" w:rsidRPr="00B468B1" w:rsidRDefault="00A561F3" w:rsidP="00A561F3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  <w:lang w:eastAsia="en-US"/>
        </w:rPr>
      </w:pPr>
      <w:r w:rsidRPr="00B468B1">
        <w:rPr>
          <w:rFonts w:ascii="Times New Roman" w:hAnsi="Times New Roman"/>
          <w:sz w:val="28"/>
          <w:szCs w:val="28"/>
          <w:lang w:eastAsia="en-US"/>
        </w:rPr>
        <w:t xml:space="preserve">5. Поступило письменных заявлений от граждан – </w:t>
      </w:r>
      <w:r>
        <w:rPr>
          <w:rFonts w:ascii="Times New Roman" w:hAnsi="Times New Roman"/>
          <w:sz w:val="28"/>
          <w:szCs w:val="28"/>
          <w:lang w:eastAsia="en-US"/>
        </w:rPr>
        <w:t>24</w:t>
      </w:r>
      <w:r w:rsidRPr="00B468B1">
        <w:rPr>
          <w:rFonts w:ascii="Times New Roman" w:hAnsi="Times New Roman"/>
          <w:sz w:val="28"/>
          <w:szCs w:val="28"/>
          <w:lang w:eastAsia="en-US"/>
        </w:rPr>
        <w:t xml:space="preserve">. </w:t>
      </w:r>
    </w:p>
    <w:p w14:paraId="1C6F2E5F" w14:textId="77777777" w:rsidR="00A561F3" w:rsidRPr="00B468B1" w:rsidRDefault="00A561F3" w:rsidP="00A561F3">
      <w:pPr>
        <w:spacing w:after="0" w:line="240" w:lineRule="auto"/>
        <w:ind w:firstLine="709"/>
        <w:contextualSpacing/>
        <w:jc w:val="both"/>
        <w:rPr>
          <w:rFonts w:ascii="Times New Roman" w:eastAsiaTheme="minorHAnsi" w:hAnsi="Times New Roman"/>
          <w:b/>
          <w:sz w:val="28"/>
          <w:szCs w:val="28"/>
          <w:lang w:eastAsia="en-US"/>
        </w:rPr>
      </w:pPr>
    </w:p>
    <w:p w14:paraId="7052C3E2" w14:textId="77777777" w:rsidR="00A561F3" w:rsidRDefault="00A561F3" w:rsidP="00A561F3">
      <w:pPr>
        <w:spacing w:after="0" w:line="240" w:lineRule="auto"/>
        <w:contextualSpacing/>
        <w:jc w:val="center"/>
        <w:rPr>
          <w:rFonts w:ascii="Times New Roman" w:eastAsiaTheme="minorHAnsi" w:hAnsi="Times New Roman"/>
          <w:b/>
          <w:sz w:val="28"/>
          <w:szCs w:val="28"/>
          <w:lang w:eastAsia="en-US"/>
        </w:rPr>
      </w:pPr>
      <w:r w:rsidRPr="00B468B1">
        <w:rPr>
          <w:rFonts w:ascii="Times New Roman" w:eastAsiaTheme="minorHAnsi" w:hAnsi="Times New Roman"/>
          <w:b/>
          <w:sz w:val="28"/>
          <w:szCs w:val="28"/>
          <w:lang w:eastAsia="en-US"/>
        </w:rPr>
        <w:t xml:space="preserve">11. Основные направления деятельности администрации сельского поселения Цингалы </w:t>
      </w:r>
      <w:r>
        <w:rPr>
          <w:rFonts w:ascii="Times New Roman" w:eastAsiaTheme="minorHAnsi" w:hAnsi="Times New Roman"/>
          <w:b/>
          <w:sz w:val="28"/>
          <w:szCs w:val="28"/>
          <w:lang w:eastAsia="en-US"/>
        </w:rPr>
        <w:t>в</w:t>
      </w:r>
      <w:r w:rsidRPr="00B468B1">
        <w:rPr>
          <w:rFonts w:ascii="Times New Roman" w:eastAsiaTheme="minorHAnsi" w:hAnsi="Times New Roman"/>
          <w:b/>
          <w:sz w:val="28"/>
          <w:szCs w:val="28"/>
          <w:lang w:eastAsia="en-US"/>
        </w:rPr>
        <w:t xml:space="preserve"> 202</w:t>
      </w:r>
      <w:r>
        <w:rPr>
          <w:rFonts w:ascii="Times New Roman" w:eastAsiaTheme="minorHAnsi" w:hAnsi="Times New Roman"/>
          <w:b/>
          <w:sz w:val="28"/>
          <w:szCs w:val="28"/>
          <w:lang w:eastAsia="en-US"/>
        </w:rPr>
        <w:t>4</w:t>
      </w:r>
      <w:r w:rsidRPr="00B468B1">
        <w:rPr>
          <w:rFonts w:ascii="Times New Roman" w:eastAsiaTheme="minorHAnsi" w:hAnsi="Times New Roman"/>
          <w:b/>
          <w:sz w:val="28"/>
          <w:szCs w:val="28"/>
          <w:lang w:eastAsia="en-US"/>
        </w:rPr>
        <w:t xml:space="preserve"> год</w:t>
      </w:r>
      <w:r>
        <w:rPr>
          <w:rFonts w:ascii="Times New Roman" w:eastAsiaTheme="minorHAnsi" w:hAnsi="Times New Roman"/>
          <w:b/>
          <w:sz w:val="28"/>
          <w:szCs w:val="28"/>
          <w:lang w:eastAsia="en-US"/>
        </w:rPr>
        <w:t>у</w:t>
      </w:r>
    </w:p>
    <w:p w14:paraId="323198FB" w14:textId="77777777" w:rsidR="00A561F3" w:rsidRPr="00B468B1" w:rsidRDefault="00A561F3" w:rsidP="00A561F3">
      <w:pPr>
        <w:spacing w:after="0" w:line="240" w:lineRule="auto"/>
        <w:contextualSpacing/>
        <w:jc w:val="center"/>
        <w:rPr>
          <w:rFonts w:ascii="Times New Roman" w:eastAsiaTheme="minorHAnsi" w:hAnsi="Times New Roman"/>
          <w:b/>
          <w:sz w:val="28"/>
          <w:szCs w:val="28"/>
          <w:lang w:eastAsia="en-US"/>
        </w:rPr>
      </w:pPr>
    </w:p>
    <w:p w14:paraId="33C6B3F8" w14:textId="77777777" w:rsidR="00A561F3" w:rsidRPr="00B468B1" w:rsidRDefault="00A561F3" w:rsidP="00A561F3">
      <w:pPr>
        <w:spacing w:after="0" w:line="240" w:lineRule="auto"/>
        <w:ind w:firstLine="708"/>
        <w:contextualSpacing/>
        <w:jc w:val="both"/>
        <w:rPr>
          <w:rFonts w:ascii="Times New Roman" w:eastAsiaTheme="minorHAnsi" w:hAnsi="Times New Roman"/>
          <w:sz w:val="28"/>
          <w:szCs w:val="28"/>
          <w:lang w:eastAsia="en-US"/>
        </w:rPr>
      </w:pPr>
      <w:bookmarkStart w:id="1" w:name="_Hlk156917626"/>
      <w:r w:rsidRPr="00B468B1">
        <w:rPr>
          <w:rFonts w:ascii="Times New Roman" w:eastAsiaTheme="minorHAnsi" w:hAnsi="Times New Roman"/>
          <w:sz w:val="28"/>
          <w:szCs w:val="28"/>
          <w:lang w:eastAsia="en-US"/>
        </w:rPr>
        <w:t xml:space="preserve">Основные направления деятельности администрации сельского поселения Цингалы </w:t>
      </w:r>
      <w:r>
        <w:rPr>
          <w:rFonts w:ascii="Times New Roman" w:eastAsiaTheme="minorHAnsi" w:hAnsi="Times New Roman"/>
          <w:sz w:val="28"/>
          <w:szCs w:val="28"/>
          <w:lang w:eastAsia="en-US"/>
        </w:rPr>
        <w:t>в</w:t>
      </w:r>
      <w:r w:rsidRPr="00B468B1">
        <w:rPr>
          <w:rFonts w:ascii="Times New Roman" w:eastAsiaTheme="minorHAnsi" w:hAnsi="Times New Roman"/>
          <w:sz w:val="28"/>
          <w:szCs w:val="28"/>
          <w:lang w:eastAsia="en-US"/>
        </w:rPr>
        <w:t xml:space="preserve"> 202</w:t>
      </w:r>
      <w:r>
        <w:rPr>
          <w:rFonts w:ascii="Times New Roman" w:eastAsiaTheme="minorHAnsi" w:hAnsi="Times New Roman"/>
          <w:sz w:val="28"/>
          <w:szCs w:val="28"/>
          <w:lang w:eastAsia="en-US"/>
        </w:rPr>
        <w:t>4</w:t>
      </w:r>
      <w:r w:rsidRPr="00B468B1">
        <w:rPr>
          <w:rFonts w:ascii="Times New Roman" w:eastAsiaTheme="minorHAnsi" w:hAnsi="Times New Roman"/>
          <w:sz w:val="28"/>
          <w:szCs w:val="28"/>
          <w:lang w:eastAsia="en-US"/>
        </w:rPr>
        <w:t xml:space="preserve"> год</w:t>
      </w:r>
      <w:r>
        <w:rPr>
          <w:rFonts w:ascii="Times New Roman" w:eastAsiaTheme="minorHAnsi" w:hAnsi="Times New Roman"/>
          <w:sz w:val="28"/>
          <w:szCs w:val="28"/>
          <w:lang w:eastAsia="en-US"/>
        </w:rPr>
        <w:t>у</w:t>
      </w:r>
      <w:r w:rsidRPr="00B468B1">
        <w:rPr>
          <w:rFonts w:ascii="Times New Roman" w:eastAsiaTheme="minorHAnsi" w:hAnsi="Times New Roman"/>
          <w:sz w:val="28"/>
          <w:szCs w:val="28"/>
          <w:lang w:eastAsia="en-US"/>
        </w:rPr>
        <w:t>:</w:t>
      </w:r>
    </w:p>
    <w:p w14:paraId="68F30250" w14:textId="77777777" w:rsidR="00A561F3" w:rsidRPr="00B468B1" w:rsidRDefault="00A561F3" w:rsidP="00A561F3">
      <w:pPr>
        <w:numPr>
          <w:ilvl w:val="0"/>
          <w:numId w:val="13"/>
        </w:numPr>
        <w:tabs>
          <w:tab w:val="left" w:pos="993"/>
        </w:tabs>
        <w:spacing w:after="0" w:line="240" w:lineRule="auto"/>
        <w:ind w:left="0" w:firstLine="709"/>
        <w:contextualSpacing/>
        <w:jc w:val="both"/>
        <w:rPr>
          <w:rFonts w:ascii="Times New Roman" w:eastAsiaTheme="minorHAnsi" w:hAnsi="Times New Roman"/>
          <w:sz w:val="28"/>
          <w:szCs w:val="28"/>
          <w:lang w:eastAsia="en-US"/>
        </w:rPr>
      </w:pPr>
      <w:r w:rsidRPr="00B468B1">
        <w:rPr>
          <w:rFonts w:ascii="Times New Roman" w:eastAsiaTheme="minorHAnsi" w:hAnsi="Times New Roman"/>
          <w:sz w:val="28"/>
          <w:szCs w:val="28"/>
          <w:lang w:eastAsia="en-US"/>
        </w:rPr>
        <w:t>исполнение бюджета и полномочий;</w:t>
      </w:r>
    </w:p>
    <w:p w14:paraId="4DACB35E" w14:textId="77777777" w:rsidR="00A561F3" w:rsidRPr="00B468B1" w:rsidRDefault="00A561F3" w:rsidP="00A561F3">
      <w:pPr>
        <w:numPr>
          <w:ilvl w:val="0"/>
          <w:numId w:val="13"/>
        </w:numPr>
        <w:tabs>
          <w:tab w:val="left" w:pos="851"/>
          <w:tab w:val="left" w:pos="993"/>
        </w:tabs>
        <w:spacing w:after="0" w:line="240" w:lineRule="auto"/>
        <w:ind w:left="0" w:firstLine="709"/>
        <w:contextualSpacing/>
        <w:jc w:val="both"/>
        <w:rPr>
          <w:rFonts w:ascii="Times New Roman" w:eastAsiaTheme="minorHAnsi" w:hAnsi="Times New Roman"/>
          <w:sz w:val="28"/>
          <w:szCs w:val="28"/>
          <w:lang w:eastAsia="en-US"/>
        </w:rPr>
      </w:pPr>
      <w:r w:rsidRPr="00B468B1">
        <w:rPr>
          <w:rFonts w:ascii="Times New Roman" w:eastAsiaTheme="minorHAnsi" w:hAnsi="Times New Roman"/>
          <w:sz w:val="28"/>
          <w:szCs w:val="28"/>
          <w:lang w:eastAsia="en-US"/>
        </w:rPr>
        <w:t>предоставление гражданам жилых помещений по договорам социального, служебного и коммерческого найма;</w:t>
      </w:r>
    </w:p>
    <w:p w14:paraId="756A0419" w14:textId="77777777" w:rsidR="00A561F3" w:rsidRPr="00B468B1" w:rsidRDefault="00A561F3" w:rsidP="00A561F3">
      <w:pPr>
        <w:numPr>
          <w:ilvl w:val="0"/>
          <w:numId w:val="13"/>
        </w:numPr>
        <w:tabs>
          <w:tab w:val="left" w:pos="993"/>
        </w:tabs>
        <w:spacing w:after="0" w:line="240" w:lineRule="auto"/>
        <w:ind w:left="0" w:firstLine="709"/>
        <w:contextualSpacing/>
        <w:jc w:val="both"/>
        <w:rPr>
          <w:rFonts w:ascii="Times New Roman" w:eastAsiaTheme="minorHAnsi" w:hAnsi="Times New Roman"/>
          <w:sz w:val="28"/>
          <w:szCs w:val="28"/>
          <w:lang w:eastAsia="en-US"/>
        </w:rPr>
      </w:pPr>
      <w:r w:rsidRPr="00B468B1">
        <w:rPr>
          <w:rFonts w:ascii="Times New Roman" w:eastAsiaTheme="minorHAnsi" w:hAnsi="Times New Roman"/>
          <w:sz w:val="28"/>
          <w:szCs w:val="28"/>
          <w:lang w:eastAsia="en-US"/>
        </w:rPr>
        <w:t>организация содержания муниципального жилого фонда – проведение ремонтных работ в муниципальном жилом фонде согласно плану и представленным заявлениям;</w:t>
      </w:r>
    </w:p>
    <w:p w14:paraId="7F2C22F2" w14:textId="77777777" w:rsidR="00A561F3" w:rsidRPr="00B468B1" w:rsidRDefault="00A561F3" w:rsidP="00A561F3">
      <w:pPr>
        <w:numPr>
          <w:ilvl w:val="0"/>
          <w:numId w:val="13"/>
        </w:numPr>
        <w:tabs>
          <w:tab w:val="left" w:pos="993"/>
        </w:tabs>
        <w:spacing w:after="0" w:line="240" w:lineRule="auto"/>
        <w:ind w:left="0" w:firstLine="709"/>
        <w:contextualSpacing/>
        <w:jc w:val="both"/>
        <w:rPr>
          <w:rFonts w:ascii="Times New Roman" w:eastAsiaTheme="minorHAnsi" w:hAnsi="Times New Roman"/>
          <w:sz w:val="28"/>
          <w:szCs w:val="28"/>
          <w:lang w:eastAsia="en-US"/>
        </w:rPr>
      </w:pPr>
      <w:r w:rsidRPr="00B468B1">
        <w:rPr>
          <w:rFonts w:ascii="Times New Roman" w:eastAsiaTheme="minorHAnsi" w:hAnsi="Times New Roman"/>
          <w:sz w:val="28"/>
          <w:szCs w:val="28"/>
          <w:lang w:eastAsia="en-US"/>
        </w:rPr>
        <w:t>содержание внутрипоселковых дорог (чистка от снега, отсыпка щебнем);</w:t>
      </w:r>
    </w:p>
    <w:p w14:paraId="5B45A575" w14:textId="77777777" w:rsidR="00A561F3" w:rsidRPr="00B468B1" w:rsidRDefault="00A561F3" w:rsidP="00A561F3">
      <w:pPr>
        <w:numPr>
          <w:ilvl w:val="0"/>
          <w:numId w:val="13"/>
        </w:numPr>
        <w:tabs>
          <w:tab w:val="left" w:pos="993"/>
        </w:tabs>
        <w:spacing w:after="0" w:line="240" w:lineRule="auto"/>
        <w:ind w:left="0" w:firstLine="709"/>
        <w:contextualSpacing/>
        <w:jc w:val="both"/>
        <w:rPr>
          <w:rFonts w:ascii="Times New Roman" w:eastAsiaTheme="minorHAnsi" w:hAnsi="Times New Roman"/>
          <w:sz w:val="28"/>
          <w:szCs w:val="28"/>
          <w:lang w:eastAsia="en-US"/>
        </w:rPr>
      </w:pPr>
      <w:r w:rsidRPr="00B468B1">
        <w:rPr>
          <w:rFonts w:ascii="Times New Roman" w:eastAsiaTheme="minorHAnsi" w:hAnsi="Times New Roman"/>
          <w:bCs/>
          <w:sz w:val="28"/>
          <w:szCs w:val="28"/>
          <w:lang w:eastAsia="en-US"/>
        </w:rPr>
        <w:t>улучшение качества и доступности предоставления муниципальных услуг.</w:t>
      </w:r>
    </w:p>
    <w:p w14:paraId="19E969F9" w14:textId="77777777" w:rsidR="00A561F3" w:rsidRDefault="00A561F3" w:rsidP="00A561F3">
      <w:pPr>
        <w:spacing w:after="0" w:line="240" w:lineRule="auto"/>
        <w:contextualSpacing/>
        <w:jc w:val="center"/>
        <w:rPr>
          <w:rFonts w:ascii="Times New Roman" w:eastAsiaTheme="minorHAnsi" w:hAnsi="Times New Roman"/>
          <w:b/>
          <w:sz w:val="28"/>
          <w:szCs w:val="28"/>
          <w:lang w:eastAsia="en-US"/>
        </w:rPr>
      </w:pPr>
      <w:r w:rsidRPr="00B468B1">
        <w:rPr>
          <w:rFonts w:ascii="Times New Roman" w:eastAsiaTheme="minorHAnsi" w:hAnsi="Times New Roman"/>
          <w:b/>
          <w:sz w:val="28"/>
          <w:szCs w:val="28"/>
          <w:lang w:eastAsia="en-US"/>
        </w:rPr>
        <w:t>12. На 202</w:t>
      </w:r>
      <w:r>
        <w:rPr>
          <w:rFonts w:ascii="Times New Roman" w:eastAsiaTheme="minorHAnsi" w:hAnsi="Times New Roman"/>
          <w:b/>
          <w:sz w:val="28"/>
          <w:szCs w:val="28"/>
          <w:lang w:eastAsia="en-US"/>
        </w:rPr>
        <w:t>5</w:t>
      </w:r>
      <w:r w:rsidRPr="00B468B1">
        <w:rPr>
          <w:rFonts w:ascii="Times New Roman" w:eastAsiaTheme="minorHAnsi" w:hAnsi="Times New Roman"/>
          <w:b/>
          <w:sz w:val="28"/>
          <w:szCs w:val="28"/>
          <w:lang w:eastAsia="en-US"/>
        </w:rPr>
        <w:t xml:space="preserve"> год запланированы следующие работы:</w:t>
      </w:r>
    </w:p>
    <w:p w14:paraId="2A934196" w14:textId="77777777" w:rsidR="00A561F3" w:rsidRPr="00B468B1" w:rsidRDefault="00A561F3" w:rsidP="00A561F3">
      <w:pPr>
        <w:spacing w:after="0" w:line="240" w:lineRule="auto"/>
        <w:contextualSpacing/>
        <w:jc w:val="center"/>
        <w:rPr>
          <w:rFonts w:ascii="Times New Roman" w:eastAsiaTheme="minorHAnsi" w:hAnsi="Times New Roman"/>
          <w:b/>
          <w:sz w:val="28"/>
          <w:szCs w:val="28"/>
          <w:lang w:eastAsia="en-US"/>
        </w:rPr>
      </w:pPr>
    </w:p>
    <w:p w14:paraId="6E47DFF2" w14:textId="77777777" w:rsidR="00A561F3" w:rsidRDefault="00A561F3" w:rsidP="00A561F3">
      <w:pPr>
        <w:numPr>
          <w:ilvl w:val="0"/>
          <w:numId w:val="14"/>
        </w:numPr>
        <w:tabs>
          <w:tab w:val="left" w:pos="1134"/>
          <w:tab w:val="left" w:pos="1276"/>
        </w:tabs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  <w:r w:rsidRPr="00B468B1">
        <w:rPr>
          <w:rFonts w:ascii="Times New Roman" w:hAnsi="Times New Roman"/>
          <w:sz w:val="28"/>
          <w:szCs w:val="28"/>
        </w:rPr>
        <w:t>Планируется закупка (приобретение) щебня</w:t>
      </w:r>
      <w:r>
        <w:rPr>
          <w:rFonts w:ascii="Times New Roman" w:hAnsi="Times New Roman"/>
          <w:sz w:val="28"/>
          <w:szCs w:val="28"/>
        </w:rPr>
        <w:t xml:space="preserve"> для </w:t>
      </w:r>
      <w:r w:rsidRPr="00B468B1">
        <w:rPr>
          <w:rFonts w:ascii="Times New Roman" w:hAnsi="Times New Roman"/>
          <w:sz w:val="28"/>
          <w:szCs w:val="28"/>
        </w:rPr>
        <w:t>ямочн</w:t>
      </w:r>
      <w:r>
        <w:rPr>
          <w:rFonts w:ascii="Times New Roman" w:hAnsi="Times New Roman"/>
          <w:sz w:val="28"/>
          <w:szCs w:val="28"/>
        </w:rPr>
        <w:t xml:space="preserve">ого ремонта </w:t>
      </w:r>
      <w:r w:rsidRPr="00B468B1">
        <w:rPr>
          <w:rFonts w:ascii="Times New Roman" w:hAnsi="Times New Roman"/>
          <w:sz w:val="28"/>
          <w:szCs w:val="28"/>
        </w:rPr>
        <w:t>внутрипоселковых дорог;</w:t>
      </w:r>
    </w:p>
    <w:p w14:paraId="5667398E" w14:textId="77777777" w:rsidR="00A561F3" w:rsidRPr="00B468B1" w:rsidRDefault="00A561F3" w:rsidP="00A561F3">
      <w:pPr>
        <w:numPr>
          <w:ilvl w:val="0"/>
          <w:numId w:val="14"/>
        </w:numPr>
        <w:tabs>
          <w:tab w:val="left" w:pos="1134"/>
          <w:tab w:val="left" w:pos="1276"/>
        </w:tabs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  <w:r w:rsidRPr="00B468B1">
        <w:rPr>
          <w:rFonts w:ascii="Times New Roman" w:hAnsi="Times New Roman"/>
          <w:sz w:val="28"/>
          <w:szCs w:val="28"/>
        </w:rPr>
        <w:t>Ремонт</w:t>
      </w:r>
      <w:r>
        <w:rPr>
          <w:rFonts w:ascii="Times New Roman" w:hAnsi="Times New Roman"/>
          <w:sz w:val="28"/>
          <w:szCs w:val="28"/>
        </w:rPr>
        <w:t xml:space="preserve"> Мемориала павшим в Великой отечественной войне 1941 – 1945 гг.;</w:t>
      </w:r>
    </w:p>
    <w:p w14:paraId="5117D321" w14:textId="77777777" w:rsidR="00A561F3" w:rsidRPr="00B468B1" w:rsidRDefault="00A561F3" w:rsidP="00A561F3">
      <w:pPr>
        <w:pStyle w:val="a8"/>
        <w:numPr>
          <w:ilvl w:val="0"/>
          <w:numId w:val="14"/>
        </w:numPr>
        <w:tabs>
          <w:tab w:val="left" w:pos="1134"/>
          <w:tab w:val="left" w:pos="1276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B468B1">
        <w:rPr>
          <w:rFonts w:ascii="Times New Roman" w:hAnsi="Times New Roman"/>
          <w:sz w:val="28"/>
          <w:szCs w:val="28"/>
        </w:rPr>
        <w:t>Ремонт дамб обвалования с. Цингалы;</w:t>
      </w:r>
    </w:p>
    <w:p w14:paraId="1A0B6AF6" w14:textId="77777777" w:rsidR="00A561F3" w:rsidRPr="00B468B1" w:rsidRDefault="00A561F3" w:rsidP="00A561F3">
      <w:pPr>
        <w:pStyle w:val="a8"/>
        <w:numPr>
          <w:ilvl w:val="0"/>
          <w:numId w:val="14"/>
        </w:numPr>
        <w:tabs>
          <w:tab w:val="left" w:pos="1134"/>
          <w:tab w:val="left" w:pos="1276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B468B1">
        <w:rPr>
          <w:rFonts w:ascii="Times New Roman" w:hAnsi="Times New Roman"/>
          <w:sz w:val="28"/>
          <w:szCs w:val="28"/>
        </w:rPr>
        <w:t>Запланирован снос домов ветхого жилья;</w:t>
      </w:r>
    </w:p>
    <w:p w14:paraId="43132E44" w14:textId="77777777" w:rsidR="00A561F3" w:rsidRPr="00B468B1" w:rsidRDefault="00A561F3" w:rsidP="00A561F3">
      <w:pPr>
        <w:numPr>
          <w:ilvl w:val="0"/>
          <w:numId w:val="14"/>
        </w:numPr>
        <w:tabs>
          <w:tab w:val="left" w:pos="1134"/>
          <w:tab w:val="left" w:pos="1276"/>
        </w:tabs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  <w:r w:rsidRPr="00B468B1">
        <w:rPr>
          <w:rFonts w:ascii="Times New Roman" w:hAnsi="Times New Roman"/>
          <w:sz w:val="28"/>
          <w:szCs w:val="28"/>
        </w:rPr>
        <w:t>Содержание детских площадок;</w:t>
      </w:r>
    </w:p>
    <w:p w14:paraId="51E2CACE" w14:textId="77777777" w:rsidR="00A561F3" w:rsidRPr="00B468B1" w:rsidRDefault="00A561F3" w:rsidP="00A561F3">
      <w:pPr>
        <w:numPr>
          <w:ilvl w:val="0"/>
          <w:numId w:val="14"/>
        </w:numPr>
        <w:tabs>
          <w:tab w:val="left" w:pos="1134"/>
          <w:tab w:val="left" w:pos="1276"/>
        </w:tabs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  <w:r w:rsidRPr="00B468B1">
        <w:rPr>
          <w:rFonts w:ascii="Times New Roman" w:hAnsi="Times New Roman"/>
          <w:sz w:val="28"/>
          <w:szCs w:val="28"/>
        </w:rPr>
        <w:t>Содержание тротуаров с. Цингалы;</w:t>
      </w:r>
    </w:p>
    <w:p w14:paraId="048B3474" w14:textId="77777777" w:rsidR="00A561F3" w:rsidRPr="00B468B1" w:rsidRDefault="00A561F3" w:rsidP="00A561F3">
      <w:pPr>
        <w:pStyle w:val="a8"/>
        <w:numPr>
          <w:ilvl w:val="0"/>
          <w:numId w:val="14"/>
        </w:numPr>
        <w:tabs>
          <w:tab w:val="left" w:pos="1134"/>
          <w:tab w:val="left" w:pos="1276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B468B1">
        <w:rPr>
          <w:rFonts w:ascii="Times New Roman" w:hAnsi="Times New Roman"/>
          <w:sz w:val="28"/>
          <w:szCs w:val="28"/>
        </w:rPr>
        <w:lastRenderedPageBreak/>
        <w:t>Содержание территории кладбища</w:t>
      </w:r>
      <w:r w:rsidRPr="00B468B1">
        <w:rPr>
          <w:rFonts w:ascii="Times New Roman" w:hAnsi="Times New Roman"/>
          <w:sz w:val="28"/>
        </w:rPr>
        <w:t>;</w:t>
      </w:r>
    </w:p>
    <w:p w14:paraId="6B680407" w14:textId="77777777" w:rsidR="00A561F3" w:rsidRPr="00B468B1" w:rsidRDefault="00A561F3" w:rsidP="00A561F3">
      <w:pPr>
        <w:pStyle w:val="a8"/>
        <w:numPr>
          <w:ilvl w:val="0"/>
          <w:numId w:val="14"/>
        </w:numPr>
        <w:tabs>
          <w:tab w:val="left" w:pos="1134"/>
          <w:tab w:val="left" w:pos="1276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B468B1">
        <w:rPr>
          <w:rFonts w:ascii="Times New Roman" w:hAnsi="Times New Roman"/>
          <w:sz w:val="28"/>
          <w:szCs w:val="28"/>
        </w:rPr>
        <w:t>Содержание пожарных водоемов;</w:t>
      </w:r>
    </w:p>
    <w:p w14:paraId="106F8219" w14:textId="77777777" w:rsidR="00A561F3" w:rsidRPr="00975C2E" w:rsidRDefault="00A561F3" w:rsidP="00A561F3">
      <w:pPr>
        <w:numPr>
          <w:ilvl w:val="0"/>
          <w:numId w:val="14"/>
        </w:numPr>
        <w:tabs>
          <w:tab w:val="left" w:pos="1134"/>
          <w:tab w:val="left" w:pos="1276"/>
        </w:tabs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  <w:r w:rsidRPr="00B468B1">
        <w:rPr>
          <w:rFonts w:ascii="Times New Roman" w:hAnsi="Times New Roman"/>
          <w:sz w:val="28"/>
          <w:szCs w:val="28"/>
        </w:rPr>
        <w:t xml:space="preserve"> Благоустройство и содержание территории сельского поселения</w:t>
      </w:r>
      <w:bookmarkEnd w:id="1"/>
      <w:r>
        <w:rPr>
          <w:rFonts w:ascii="Times New Roman" w:hAnsi="Times New Roman"/>
          <w:sz w:val="28"/>
          <w:szCs w:val="28"/>
        </w:rPr>
        <w:t>.</w:t>
      </w:r>
    </w:p>
    <w:p w14:paraId="711DCA5F" w14:textId="64CB8CA7" w:rsidR="003D03E2" w:rsidRPr="00975C2E" w:rsidRDefault="003D03E2" w:rsidP="00A561F3">
      <w:pPr>
        <w:spacing w:after="0" w:line="240" w:lineRule="auto"/>
        <w:ind w:firstLine="360"/>
        <w:contextualSpacing/>
        <w:jc w:val="both"/>
        <w:rPr>
          <w:rFonts w:ascii="Times New Roman" w:hAnsi="Times New Roman"/>
          <w:sz w:val="28"/>
          <w:szCs w:val="28"/>
        </w:rPr>
      </w:pPr>
    </w:p>
    <w:sectPr w:rsidR="003D03E2" w:rsidRPr="00975C2E" w:rsidSect="003D03E2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516BC3"/>
    <w:multiLevelType w:val="hybridMultilevel"/>
    <w:tmpl w:val="9552066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5C0549C"/>
    <w:multiLevelType w:val="hybridMultilevel"/>
    <w:tmpl w:val="40DC84CE"/>
    <w:lvl w:ilvl="0" w:tplc="579C9692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" w15:restartNumberingAfterBreak="0">
    <w:nsid w:val="06896B8E"/>
    <w:multiLevelType w:val="hybridMultilevel"/>
    <w:tmpl w:val="395AB18A"/>
    <w:lvl w:ilvl="0" w:tplc="F7BEEAD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 w15:restartNumberingAfterBreak="0">
    <w:nsid w:val="06DC58CF"/>
    <w:multiLevelType w:val="hybridMultilevel"/>
    <w:tmpl w:val="F3E2D274"/>
    <w:lvl w:ilvl="0" w:tplc="B2D2AF9E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788" w:hanging="360"/>
      </w:pPr>
    </w:lvl>
    <w:lvl w:ilvl="2" w:tplc="0409001B" w:tentative="1">
      <w:start w:val="1"/>
      <w:numFmt w:val="lowerRoman"/>
      <w:lvlText w:val="%3."/>
      <w:lvlJc w:val="right"/>
      <w:pPr>
        <w:ind w:left="2508" w:hanging="180"/>
      </w:pPr>
    </w:lvl>
    <w:lvl w:ilvl="3" w:tplc="0409000F" w:tentative="1">
      <w:start w:val="1"/>
      <w:numFmt w:val="decimal"/>
      <w:lvlText w:val="%4."/>
      <w:lvlJc w:val="left"/>
      <w:pPr>
        <w:ind w:left="3228" w:hanging="360"/>
      </w:pPr>
    </w:lvl>
    <w:lvl w:ilvl="4" w:tplc="04090019" w:tentative="1">
      <w:start w:val="1"/>
      <w:numFmt w:val="lowerLetter"/>
      <w:lvlText w:val="%5."/>
      <w:lvlJc w:val="left"/>
      <w:pPr>
        <w:ind w:left="3948" w:hanging="360"/>
      </w:pPr>
    </w:lvl>
    <w:lvl w:ilvl="5" w:tplc="0409001B" w:tentative="1">
      <w:start w:val="1"/>
      <w:numFmt w:val="lowerRoman"/>
      <w:lvlText w:val="%6."/>
      <w:lvlJc w:val="right"/>
      <w:pPr>
        <w:ind w:left="4668" w:hanging="180"/>
      </w:pPr>
    </w:lvl>
    <w:lvl w:ilvl="6" w:tplc="0409000F" w:tentative="1">
      <w:start w:val="1"/>
      <w:numFmt w:val="decimal"/>
      <w:lvlText w:val="%7."/>
      <w:lvlJc w:val="left"/>
      <w:pPr>
        <w:ind w:left="5388" w:hanging="360"/>
      </w:pPr>
    </w:lvl>
    <w:lvl w:ilvl="7" w:tplc="04090019" w:tentative="1">
      <w:start w:val="1"/>
      <w:numFmt w:val="lowerLetter"/>
      <w:lvlText w:val="%8."/>
      <w:lvlJc w:val="left"/>
      <w:pPr>
        <w:ind w:left="6108" w:hanging="360"/>
      </w:pPr>
    </w:lvl>
    <w:lvl w:ilvl="8" w:tplc="040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4" w15:restartNumberingAfterBreak="0">
    <w:nsid w:val="0C182260"/>
    <w:multiLevelType w:val="hybridMultilevel"/>
    <w:tmpl w:val="F4CA8476"/>
    <w:lvl w:ilvl="0" w:tplc="579C9692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5" w15:restartNumberingAfterBreak="0">
    <w:nsid w:val="0E477510"/>
    <w:multiLevelType w:val="hybridMultilevel"/>
    <w:tmpl w:val="6196567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2D765B1"/>
    <w:multiLevelType w:val="hybridMultilevel"/>
    <w:tmpl w:val="6966FE80"/>
    <w:lvl w:ilvl="0" w:tplc="579C969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C005608"/>
    <w:multiLevelType w:val="multilevel"/>
    <w:tmpl w:val="8CD66302"/>
    <w:lvl w:ilvl="0">
      <w:start w:val="1"/>
      <w:numFmt w:val="decimal"/>
      <w:lvlText w:val="%1."/>
      <w:lvlJc w:val="left"/>
      <w:pPr>
        <w:ind w:left="1080" w:hanging="360"/>
      </w:pPr>
    </w:lvl>
    <w:lvl w:ilvl="1">
      <w:start w:val="1"/>
      <w:numFmt w:val="decimal"/>
      <w:isLgl/>
      <w:lvlText w:val="%1.%2."/>
      <w:lvlJc w:val="left"/>
      <w:pPr>
        <w:ind w:left="1440" w:hanging="720"/>
      </w:pPr>
    </w:lvl>
    <w:lvl w:ilvl="2">
      <w:start w:val="1"/>
      <w:numFmt w:val="decimal"/>
      <w:isLgl/>
      <w:lvlText w:val="%1.%2.%3."/>
      <w:lvlJc w:val="left"/>
      <w:pPr>
        <w:ind w:left="1440" w:hanging="720"/>
      </w:pPr>
    </w:lvl>
    <w:lvl w:ilvl="3">
      <w:start w:val="1"/>
      <w:numFmt w:val="decimal"/>
      <w:isLgl/>
      <w:lvlText w:val="%1.%2.%3.%4."/>
      <w:lvlJc w:val="left"/>
      <w:pPr>
        <w:ind w:left="1800" w:hanging="1080"/>
      </w:pPr>
    </w:lvl>
    <w:lvl w:ilvl="4">
      <w:start w:val="1"/>
      <w:numFmt w:val="decimal"/>
      <w:isLgl/>
      <w:lvlText w:val="%1.%2.%3.%4.%5."/>
      <w:lvlJc w:val="left"/>
      <w:pPr>
        <w:ind w:left="1800" w:hanging="1080"/>
      </w:pPr>
    </w:lvl>
    <w:lvl w:ilvl="5">
      <w:start w:val="1"/>
      <w:numFmt w:val="decimal"/>
      <w:isLgl/>
      <w:lvlText w:val="%1.%2.%3.%4.%5.%6."/>
      <w:lvlJc w:val="left"/>
      <w:pPr>
        <w:ind w:left="2160" w:hanging="1440"/>
      </w:pPr>
    </w:lvl>
    <w:lvl w:ilvl="6">
      <w:start w:val="1"/>
      <w:numFmt w:val="decimal"/>
      <w:isLgl/>
      <w:lvlText w:val="%1.%2.%3.%4.%5.%6.%7."/>
      <w:lvlJc w:val="left"/>
      <w:pPr>
        <w:ind w:left="2520" w:hanging="1800"/>
      </w:pPr>
    </w:lvl>
    <w:lvl w:ilvl="7">
      <w:start w:val="1"/>
      <w:numFmt w:val="decimal"/>
      <w:isLgl/>
      <w:lvlText w:val="%1.%2.%3.%4.%5.%6.%7.%8."/>
      <w:lvlJc w:val="left"/>
      <w:pPr>
        <w:ind w:left="2520" w:hanging="1800"/>
      </w:pPr>
    </w:lvl>
    <w:lvl w:ilvl="8">
      <w:start w:val="1"/>
      <w:numFmt w:val="decimal"/>
      <w:isLgl/>
      <w:lvlText w:val="%1.%2.%3.%4.%5.%6.%7.%8.%9."/>
      <w:lvlJc w:val="left"/>
      <w:pPr>
        <w:ind w:left="2880" w:hanging="2160"/>
      </w:pPr>
    </w:lvl>
  </w:abstractNum>
  <w:abstractNum w:abstractNumId="8" w15:restartNumberingAfterBreak="0">
    <w:nsid w:val="25172FCA"/>
    <w:multiLevelType w:val="hybridMultilevel"/>
    <w:tmpl w:val="597C6672"/>
    <w:lvl w:ilvl="0" w:tplc="EBDACCD4">
      <w:start w:val="1"/>
      <w:numFmt w:val="decimal"/>
      <w:lvlText w:val="%1."/>
      <w:lvlJc w:val="left"/>
      <w:pPr>
        <w:ind w:left="1744" w:hanging="10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" w15:restartNumberingAfterBreak="0">
    <w:nsid w:val="417A3883"/>
    <w:multiLevelType w:val="hybridMultilevel"/>
    <w:tmpl w:val="76841544"/>
    <w:lvl w:ilvl="0" w:tplc="579C9692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0" w15:restartNumberingAfterBreak="0">
    <w:nsid w:val="49E52B89"/>
    <w:multiLevelType w:val="hybridMultilevel"/>
    <w:tmpl w:val="8A2092D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AEB5F2A"/>
    <w:multiLevelType w:val="hybridMultilevel"/>
    <w:tmpl w:val="172064DA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2" w15:restartNumberingAfterBreak="0">
    <w:nsid w:val="531B0494"/>
    <w:multiLevelType w:val="hybridMultilevel"/>
    <w:tmpl w:val="4C26DBEC"/>
    <w:lvl w:ilvl="0" w:tplc="97F877C4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64597997"/>
    <w:multiLevelType w:val="hybridMultilevel"/>
    <w:tmpl w:val="E378139E"/>
    <w:lvl w:ilvl="0" w:tplc="579C9692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4" w15:restartNumberingAfterBreak="0">
    <w:nsid w:val="70A94DE5"/>
    <w:multiLevelType w:val="hybridMultilevel"/>
    <w:tmpl w:val="42843AFE"/>
    <w:lvl w:ilvl="0" w:tplc="54522994">
      <w:start w:val="1"/>
      <w:numFmt w:val="bullet"/>
      <w:lvlText w:val=""/>
      <w:lvlJc w:val="left"/>
      <w:pPr>
        <w:ind w:left="1428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3"/>
  </w:num>
  <w:num w:numId="3">
    <w:abstractNumId w:val="4"/>
  </w:num>
  <w:num w:numId="4">
    <w:abstractNumId w:val="9"/>
  </w:num>
  <w:num w:numId="5">
    <w:abstractNumId w:val="1"/>
  </w:num>
  <w:num w:numId="6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3"/>
  </w:num>
  <w:num w:numId="8">
    <w:abstractNumId w:val="5"/>
  </w:num>
  <w:num w:numId="9">
    <w:abstractNumId w:val="6"/>
  </w:num>
  <w:num w:numId="10">
    <w:abstractNumId w:val="11"/>
  </w:num>
  <w:num w:numId="11">
    <w:abstractNumId w:val="8"/>
  </w:num>
  <w:num w:numId="12">
    <w:abstractNumId w:val="10"/>
  </w:num>
  <w:num w:numId="13">
    <w:abstractNumId w:val="14"/>
  </w:num>
  <w:num w:numId="14">
    <w:abstractNumId w:val="12"/>
  </w:num>
  <w:num w:numId="1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0"/>
  <w:proofState w:spelling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B402C"/>
    <w:rsid w:val="000006BD"/>
    <w:rsid w:val="000043D8"/>
    <w:rsid w:val="00014F78"/>
    <w:rsid w:val="000204BD"/>
    <w:rsid w:val="00033415"/>
    <w:rsid w:val="00131D98"/>
    <w:rsid w:val="0017266A"/>
    <w:rsid w:val="00191AAD"/>
    <w:rsid w:val="001947E1"/>
    <w:rsid w:val="001A33BE"/>
    <w:rsid w:val="001A7843"/>
    <w:rsid w:val="001D1CF6"/>
    <w:rsid w:val="001E30A9"/>
    <w:rsid w:val="001E551F"/>
    <w:rsid w:val="0022523F"/>
    <w:rsid w:val="00244BFF"/>
    <w:rsid w:val="0027319C"/>
    <w:rsid w:val="002B4308"/>
    <w:rsid w:val="002E336A"/>
    <w:rsid w:val="00322A3C"/>
    <w:rsid w:val="003A76D0"/>
    <w:rsid w:val="003C71C9"/>
    <w:rsid w:val="003C7C46"/>
    <w:rsid w:val="003D03E2"/>
    <w:rsid w:val="003F39EB"/>
    <w:rsid w:val="004160F7"/>
    <w:rsid w:val="00470AB1"/>
    <w:rsid w:val="00485E2F"/>
    <w:rsid w:val="004C6F0D"/>
    <w:rsid w:val="004D0FF6"/>
    <w:rsid w:val="00515C06"/>
    <w:rsid w:val="005C285E"/>
    <w:rsid w:val="005D41A5"/>
    <w:rsid w:val="00607595"/>
    <w:rsid w:val="00611283"/>
    <w:rsid w:val="00683FDD"/>
    <w:rsid w:val="00685EEE"/>
    <w:rsid w:val="006D2380"/>
    <w:rsid w:val="006D7F85"/>
    <w:rsid w:val="006E1BD9"/>
    <w:rsid w:val="0071386A"/>
    <w:rsid w:val="00756DE5"/>
    <w:rsid w:val="007822DE"/>
    <w:rsid w:val="007C566A"/>
    <w:rsid w:val="007D034B"/>
    <w:rsid w:val="007D71CC"/>
    <w:rsid w:val="007F09BE"/>
    <w:rsid w:val="008057DA"/>
    <w:rsid w:val="009219D6"/>
    <w:rsid w:val="00975C2E"/>
    <w:rsid w:val="009847AA"/>
    <w:rsid w:val="009968AE"/>
    <w:rsid w:val="009B5763"/>
    <w:rsid w:val="009F7648"/>
    <w:rsid w:val="00A166E3"/>
    <w:rsid w:val="00A2048A"/>
    <w:rsid w:val="00A37268"/>
    <w:rsid w:val="00A561F3"/>
    <w:rsid w:val="00A618AA"/>
    <w:rsid w:val="00A66BEA"/>
    <w:rsid w:val="00B545FC"/>
    <w:rsid w:val="00B72002"/>
    <w:rsid w:val="00B87B8A"/>
    <w:rsid w:val="00BB10A0"/>
    <w:rsid w:val="00BB402C"/>
    <w:rsid w:val="00BB544A"/>
    <w:rsid w:val="00BF6276"/>
    <w:rsid w:val="00C02999"/>
    <w:rsid w:val="00C26E88"/>
    <w:rsid w:val="00C614F0"/>
    <w:rsid w:val="00C7571D"/>
    <w:rsid w:val="00CC4E84"/>
    <w:rsid w:val="00D150C1"/>
    <w:rsid w:val="00D35526"/>
    <w:rsid w:val="00D7463C"/>
    <w:rsid w:val="00D822CE"/>
    <w:rsid w:val="00DA122D"/>
    <w:rsid w:val="00DA7AEC"/>
    <w:rsid w:val="00DC1B4F"/>
    <w:rsid w:val="00DE2FEE"/>
    <w:rsid w:val="00E0220C"/>
    <w:rsid w:val="00E3311C"/>
    <w:rsid w:val="00E433B1"/>
    <w:rsid w:val="00E85928"/>
    <w:rsid w:val="00ED4846"/>
    <w:rsid w:val="00ED7938"/>
    <w:rsid w:val="00F3701A"/>
    <w:rsid w:val="00F97B16"/>
    <w:rsid w:val="00FD20AF"/>
    <w:rsid w:val="00FE6C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FFACD5"/>
  <w15:docId w15:val="{56167D47-D3C3-4C32-BCBF-BCB16AF0E9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FE6C77"/>
    <w:rPr>
      <w:rFonts w:ascii="Calibri" w:eastAsia="Times New Roman" w:hAnsi="Calibri" w:cs="Times New Roman"/>
      <w:sz w:val="22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BB402C"/>
    <w:pPr>
      <w:spacing w:after="0" w:line="240" w:lineRule="auto"/>
    </w:pPr>
  </w:style>
  <w:style w:type="paragraph" w:styleId="a5">
    <w:name w:val="Balloon Text"/>
    <w:basedOn w:val="a"/>
    <w:link w:val="a6"/>
    <w:uiPriority w:val="99"/>
    <w:semiHidden/>
    <w:unhideWhenUsed/>
    <w:rsid w:val="000204BD"/>
    <w:pPr>
      <w:spacing w:after="0" w:line="240" w:lineRule="auto"/>
    </w:pPr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a6">
    <w:name w:val="Текст выноски Знак"/>
    <w:basedOn w:val="a0"/>
    <w:link w:val="a5"/>
    <w:uiPriority w:val="99"/>
    <w:semiHidden/>
    <w:rsid w:val="000204BD"/>
    <w:rPr>
      <w:rFonts w:ascii="Tahoma" w:hAnsi="Tahoma" w:cs="Tahoma"/>
      <w:sz w:val="16"/>
      <w:szCs w:val="16"/>
    </w:rPr>
  </w:style>
  <w:style w:type="table" w:styleId="a7">
    <w:name w:val="Table Grid"/>
    <w:basedOn w:val="a1"/>
    <w:uiPriority w:val="59"/>
    <w:rsid w:val="000204BD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customStyle="1" w:styleId="a4">
    <w:name w:val="Без интервала Знак"/>
    <w:link w:val="a3"/>
    <w:uiPriority w:val="1"/>
    <w:locked/>
    <w:rsid w:val="0017266A"/>
  </w:style>
  <w:style w:type="paragraph" w:styleId="a8">
    <w:name w:val="List Paragraph"/>
    <w:basedOn w:val="a"/>
    <w:uiPriority w:val="34"/>
    <w:qFormat/>
    <w:rsid w:val="006D2380"/>
    <w:pPr>
      <w:ind w:left="720"/>
      <w:contextualSpacing/>
    </w:pPr>
  </w:style>
  <w:style w:type="paragraph" w:styleId="a9">
    <w:name w:val="footer"/>
    <w:basedOn w:val="a"/>
    <w:link w:val="aa"/>
    <w:uiPriority w:val="99"/>
    <w:rsid w:val="00322A3C"/>
    <w:pPr>
      <w:widowControl w:val="0"/>
      <w:tabs>
        <w:tab w:val="center" w:pos="4677"/>
        <w:tab w:val="right" w:pos="9355"/>
      </w:tabs>
      <w:autoSpaceDE w:val="0"/>
      <w:autoSpaceDN w:val="0"/>
      <w:adjustRightInd w:val="0"/>
      <w:spacing w:after="0" w:line="240" w:lineRule="auto"/>
    </w:pPr>
    <w:rPr>
      <w:rFonts w:ascii="Times New Roman" w:hAnsi="Times New Roman"/>
      <w:sz w:val="20"/>
      <w:szCs w:val="20"/>
    </w:rPr>
  </w:style>
  <w:style w:type="character" w:customStyle="1" w:styleId="aa">
    <w:name w:val="Нижний колонтитул Знак"/>
    <w:basedOn w:val="a0"/>
    <w:link w:val="a9"/>
    <w:uiPriority w:val="99"/>
    <w:rsid w:val="00322A3C"/>
    <w:rPr>
      <w:rFonts w:eastAsia="Times New Roman" w:cs="Times New Roman"/>
      <w:sz w:val="20"/>
      <w:szCs w:val="20"/>
      <w:lang w:eastAsia="ru-RU"/>
    </w:rPr>
  </w:style>
  <w:style w:type="paragraph" w:styleId="ab">
    <w:name w:val="Normal (Web)"/>
    <w:basedOn w:val="a"/>
    <w:uiPriority w:val="99"/>
    <w:unhideWhenUsed/>
    <w:rsid w:val="003D03E2"/>
    <w:pPr>
      <w:spacing w:before="100" w:beforeAutospacing="1" w:after="100" w:afterAutospacing="1" w:line="240" w:lineRule="auto"/>
    </w:pPr>
    <w:rPr>
      <w:rFonts w:ascii="Times New Roman" w:hAnsi="Times New Roman" w:cstheme="minorBidi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49787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6336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949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3696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DF7FCEA-FB81-47C9-B4DF-BA8B5504413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10</Pages>
  <Words>2185</Words>
  <Characters>12455</Characters>
  <Application>Microsoft Office Word</Application>
  <DocSecurity>0</DocSecurity>
  <Lines>103</Lines>
  <Paragraphs>29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АДМИНИСТРАЦИЯ</Company>
  <LinksUpToDate>false</LinksUpToDate>
  <CharactersWithSpaces>14611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АДМИН</dc:creator>
  <cp:lastModifiedBy>User</cp:lastModifiedBy>
  <cp:revision>3</cp:revision>
  <cp:lastPrinted>2025-02-18T07:31:00Z</cp:lastPrinted>
  <dcterms:created xsi:type="dcterms:W3CDTF">2025-02-18T07:33:00Z</dcterms:created>
  <dcterms:modified xsi:type="dcterms:W3CDTF">2025-02-18T11:05:00Z</dcterms:modified>
</cp:coreProperties>
</file>